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8C74" w14:textId="77777777" w:rsidR="004C236D" w:rsidRPr="005D3836" w:rsidRDefault="004C236D" w:rsidP="004C236D">
      <w:pPr>
        <w:jc w:val="center"/>
        <w:rPr>
          <w:rFonts w:cstheme="minorHAnsi"/>
          <w:b/>
          <w:bCs/>
          <w:sz w:val="28"/>
          <w:szCs w:val="28"/>
          <w:lang w:val="ro-RO"/>
        </w:rPr>
      </w:pPr>
      <w:r w:rsidRPr="005D3836">
        <w:rPr>
          <w:rFonts w:cstheme="minorHAnsi"/>
          <w:b/>
          <w:bCs/>
          <w:sz w:val="28"/>
          <w:szCs w:val="28"/>
          <w:lang w:val="ro-RO"/>
        </w:rPr>
        <w:t>REGULAMENT OFICIAL AL CONCURSULUI</w:t>
      </w:r>
    </w:p>
    <w:p w14:paraId="41FC2715" w14:textId="466100E0" w:rsidR="004C236D" w:rsidRDefault="004C236D" w:rsidP="0083721E">
      <w:pPr>
        <w:jc w:val="center"/>
        <w:rPr>
          <w:rFonts w:cstheme="minorHAnsi"/>
          <w:b/>
          <w:bCs/>
          <w:sz w:val="28"/>
          <w:szCs w:val="28"/>
          <w:lang w:val="ro-RO"/>
        </w:rPr>
      </w:pPr>
      <w:proofErr w:type="spellStart"/>
      <w:r w:rsidRPr="005D3836">
        <w:rPr>
          <w:rFonts w:cstheme="minorHAnsi"/>
          <w:b/>
          <w:bCs/>
          <w:sz w:val="28"/>
          <w:szCs w:val="28"/>
          <w:lang w:val="ro-RO"/>
        </w:rPr>
        <w:t>Treasure</w:t>
      </w:r>
      <w:proofErr w:type="spellEnd"/>
      <w:r w:rsidRPr="005D3836">
        <w:rPr>
          <w:rFonts w:cstheme="minorHAnsi"/>
          <w:b/>
          <w:bCs/>
          <w:sz w:val="28"/>
          <w:szCs w:val="28"/>
          <w:lang w:val="ro-RO"/>
        </w:rPr>
        <w:t xml:space="preserve"> Hunt</w:t>
      </w:r>
      <w:r w:rsidR="007165B8">
        <w:rPr>
          <w:rFonts w:cstheme="minorHAnsi"/>
          <w:b/>
          <w:bCs/>
          <w:sz w:val="28"/>
          <w:szCs w:val="28"/>
          <w:lang w:val="ro-RO"/>
        </w:rPr>
        <w:t xml:space="preserve"> </w:t>
      </w:r>
      <w:r w:rsidR="007165B8" w:rsidRPr="007165B8">
        <w:rPr>
          <w:rFonts w:cstheme="minorHAnsi"/>
          <w:b/>
          <w:bCs/>
          <w:sz w:val="28"/>
          <w:szCs w:val="28"/>
          <w:lang w:val="ro-RO"/>
        </w:rPr>
        <w:t>„</w:t>
      </w:r>
      <w:r w:rsidR="007165B8" w:rsidRPr="007165B8">
        <w:rPr>
          <w:rFonts w:ascii="Cambria Math" w:hAnsi="Cambria Math" w:cs="Cambria Math"/>
          <w:b/>
          <w:bCs/>
          <w:sz w:val="28"/>
          <w:szCs w:val="28"/>
          <w:lang w:val="ro-RO"/>
        </w:rPr>
        <w:t>𝗠𝗶𝘀𝗶𝘂𝗻𝗲𝗮</w:t>
      </w:r>
      <w:r w:rsidR="007165B8" w:rsidRPr="007165B8">
        <w:rPr>
          <w:rFonts w:cstheme="minorHAnsi"/>
          <w:b/>
          <w:bCs/>
          <w:sz w:val="28"/>
          <w:szCs w:val="28"/>
          <w:lang w:val="ro-RO"/>
        </w:rPr>
        <w:t xml:space="preserve"> </w:t>
      </w:r>
      <w:r w:rsidR="007165B8" w:rsidRPr="007165B8">
        <w:rPr>
          <w:rFonts w:ascii="Cambria Math" w:hAnsi="Cambria Math" w:cs="Cambria Math"/>
          <w:b/>
          <w:bCs/>
          <w:sz w:val="28"/>
          <w:szCs w:val="28"/>
          <w:lang w:val="ro-RO"/>
        </w:rPr>
        <w:t>𝗩𝗲𝗿𝗱𝗲</w:t>
      </w:r>
      <w:r w:rsidR="007165B8" w:rsidRPr="007165B8">
        <w:rPr>
          <w:rFonts w:cstheme="minorHAnsi"/>
          <w:b/>
          <w:bCs/>
          <w:sz w:val="28"/>
          <w:szCs w:val="28"/>
          <w:lang w:val="ro-RO"/>
        </w:rPr>
        <w:t xml:space="preserve"> – </w:t>
      </w:r>
      <w:r w:rsidR="007165B8" w:rsidRPr="007165B8">
        <w:rPr>
          <w:rFonts w:ascii="Cambria Math" w:hAnsi="Cambria Math" w:cs="Cambria Math"/>
          <w:b/>
          <w:bCs/>
          <w:sz w:val="28"/>
          <w:szCs w:val="28"/>
          <w:lang w:val="ro-RO"/>
        </w:rPr>
        <w:t>𝗗𝗲𝘀𝗰𝗼𝗽𝗲𝗿𝗮</w:t>
      </w:r>
      <w:r w:rsidR="007165B8" w:rsidRPr="007165B8">
        <w:rPr>
          <w:rFonts w:ascii="Calibri" w:hAnsi="Calibri" w:cs="Calibri"/>
          <w:b/>
          <w:bCs/>
          <w:sz w:val="28"/>
          <w:szCs w:val="28"/>
          <w:lang w:val="ro-RO"/>
        </w:rPr>
        <w:t>̆</w:t>
      </w:r>
      <w:r w:rsidR="007165B8" w:rsidRPr="007165B8">
        <w:rPr>
          <w:rFonts w:cstheme="minorHAnsi"/>
          <w:b/>
          <w:bCs/>
          <w:sz w:val="28"/>
          <w:szCs w:val="28"/>
          <w:lang w:val="ro-RO"/>
        </w:rPr>
        <w:t xml:space="preserve"> </w:t>
      </w:r>
      <w:r w:rsidR="007165B8" w:rsidRPr="007165B8">
        <w:rPr>
          <w:rFonts w:ascii="Cambria Math" w:hAnsi="Cambria Math" w:cs="Cambria Math"/>
          <w:b/>
          <w:bCs/>
          <w:sz w:val="28"/>
          <w:szCs w:val="28"/>
          <w:lang w:val="ro-RO"/>
        </w:rPr>
        <w:t>𝗚𝗿𝗮</w:t>
      </w:r>
      <w:r w:rsidR="007165B8" w:rsidRPr="007165B8">
        <w:rPr>
          <w:rFonts w:ascii="Calibri" w:hAnsi="Calibri" w:cs="Calibri"/>
          <w:b/>
          <w:bCs/>
          <w:sz w:val="28"/>
          <w:szCs w:val="28"/>
          <w:lang w:val="ro-RO"/>
        </w:rPr>
        <w:t>̆</w:t>
      </w:r>
      <w:r w:rsidR="007165B8" w:rsidRPr="007165B8">
        <w:rPr>
          <w:rFonts w:ascii="Cambria Math" w:hAnsi="Cambria Math" w:cs="Cambria Math"/>
          <w:b/>
          <w:bCs/>
          <w:sz w:val="28"/>
          <w:szCs w:val="28"/>
          <w:lang w:val="ro-RO"/>
        </w:rPr>
        <w:t>𝗱𝗶𝗻𝗮</w:t>
      </w:r>
      <w:r w:rsidR="007165B8" w:rsidRPr="007165B8">
        <w:rPr>
          <w:rFonts w:cstheme="minorHAnsi"/>
          <w:b/>
          <w:bCs/>
          <w:sz w:val="28"/>
          <w:szCs w:val="28"/>
          <w:lang w:val="ro-RO"/>
        </w:rPr>
        <w:t xml:space="preserve"> </w:t>
      </w:r>
      <w:r w:rsidR="007165B8" w:rsidRPr="007165B8">
        <w:rPr>
          <w:rFonts w:ascii="Cambria Math" w:hAnsi="Cambria Math" w:cs="Cambria Math"/>
          <w:b/>
          <w:bCs/>
          <w:sz w:val="28"/>
          <w:szCs w:val="28"/>
          <w:lang w:val="ro-RO"/>
        </w:rPr>
        <w:t>𝗕𝗼𝘁𝗮𝗻𝗶𝗰𝗮</w:t>
      </w:r>
      <w:r w:rsidR="007165B8" w:rsidRPr="007165B8">
        <w:rPr>
          <w:rFonts w:ascii="Calibri" w:hAnsi="Calibri" w:cs="Calibri"/>
          <w:b/>
          <w:bCs/>
          <w:sz w:val="28"/>
          <w:szCs w:val="28"/>
          <w:lang w:val="ro-RO"/>
        </w:rPr>
        <w:t>̆</w:t>
      </w:r>
      <w:r w:rsidR="007165B8" w:rsidRPr="007165B8">
        <w:rPr>
          <w:rFonts w:cstheme="minorHAnsi"/>
          <w:b/>
          <w:bCs/>
          <w:sz w:val="28"/>
          <w:szCs w:val="28"/>
          <w:lang w:val="ro-RO"/>
        </w:rPr>
        <w:t>”</w:t>
      </w:r>
      <w:r w:rsidRPr="005D3836">
        <w:rPr>
          <w:rFonts w:cstheme="minorHAnsi"/>
          <w:b/>
          <w:bCs/>
          <w:sz w:val="28"/>
          <w:szCs w:val="28"/>
          <w:lang w:val="ro-RO"/>
        </w:rPr>
        <w:t xml:space="preserve">, Ediția </w:t>
      </w:r>
      <w:r w:rsidR="007165B8">
        <w:rPr>
          <w:rFonts w:cstheme="minorHAnsi"/>
          <w:b/>
          <w:bCs/>
          <w:sz w:val="28"/>
          <w:szCs w:val="28"/>
          <w:lang w:val="ro-RO"/>
        </w:rPr>
        <w:t>I</w:t>
      </w:r>
      <w:r w:rsidRPr="005D3836">
        <w:rPr>
          <w:rFonts w:cstheme="minorHAnsi"/>
          <w:b/>
          <w:bCs/>
          <w:sz w:val="28"/>
          <w:szCs w:val="28"/>
          <w:lang w:val="ro-RO"/>
        </w:rPr>
        <w:t xml:space="preserve"> 202</w:t>
      </w:r>
      <w:r w:rsidR="0007579F">
        <w:rPr>
          <w:rFonts w:cstheme="minorHAnsi"/>
          <w:b/>
          <w:bCs/>
          <w:sz w:val="28"/>
          <w:szCs w:val="28"/>
          <w:lang w:val="ro-RO"/>
        </w:rPr>
        <w:t>5</w:t>
      </w:r>
    </w:p>
    <w:p w14:paraId="31C7B4E5" w14:textId="77777777" w:rsidR="0083721E" w:rsidRPr="0083721E" w:rsidRDefault="0083721E" w:rsidP="0083721E">
      <w:pPr>
        <w:jc w:val="center"/>
        <w:rPr>
          <w:rFonts w:cstheme="minorHAnsi"/>
          <w:b/>
          <w:bCs/>
          <w:sz w:val="28"/>
          <w:szCs w:val="28"/>
          <w:lang w:val="ro-RO"/>
        </w:rPr>
      </w:pPr>
    </w:p>
    <w:p w14:paraId="017434AA" w14:textId="77777777" w:rsidR="004C236D" w:rsidRPr="005D3836" w:rsidRDefault="004C236D" w:rsidP="004C236D">
      <w:pPr>
        <w:jc w:val="both"/>
        <w:rPr>
          <w:rFonts w:cstheme="minorHAnsi"/>
          <w:b/>
          <w:bCs/>
          <w:sz w:val="28"/>
          <w:szCs w:val="28"/>
          <w:lang w:val="ro-RO"/>
        </w:rPr>
      </w:pPr>
      <w:r w:rsidRPr="005D3836">
        <w:rPr>
          <w:rFonts w:cstheme="minorHAnsi"/>
          <w:b/>
          <w:bCs/>
          <w:sz w:val="28"/>
          <w:szCs w:val="28"/>
          <w:lang w:val="ro-RO"/>
        </w:rPr>
        <w:t>SECȚIUNEA 1. ORGANIZATORUL ȘI REGULAMENTUL OFICIAL AL CONCURSULUI</w:t>
      </w:r>
    </w:p>
    <w:p w14:paraId="5A54BE39" w14:textId="6E67859F" w:rsidR="004C236D" w:rsidRPr="005D3836" w:rsidRDefault="004C236D" w:rsidP="004C236D">
      <w:pPr>
        <w:jc w:val="both"/>
        <w:rPr>
          <w:rFonts w:cstheme="minorHAnsi"/>
          <w:sz w:val="24"/>
          <w:szCs w:val="24"/>
          <w:lang w:val="ro-RO"/>
        </w:rPr>
      </w:pPr>
      <w:r w:rsidRPr="005D3836">
        <w:rPr>
          <w:rFonts w:cstheme="minorHAnsi"/>
          <w:sz w:val="24"/>
          <w:szCs w:val="24"/>
          <w:lang w:val="ro-RO"/>
        </w:rPr>
        <w:t xml:space="preserve">Concursul este organizat și desfășurat de Antena 3 S.A. (denumită în continuare "Organizator") în parteneriat cu </w:t>
      </w:r>
      <w:r w:rsidR="007165B8">
        <w:rPr>
          <w:rFonts w:cstheme="minorHAnsi"/>
          <w:sz w:val="24"/>
          <w:szCs w:val="24"/>
          <w:lang w:val="ro-RO"/>
        </w:rPr>
        <w:t xml:space="preserve">Consiliul </w:t>
      </w:r>
      <w:proofErr w:type="spellStart"/>
      <w:r w:rsidR="007165B8">
        <w:rPr>
          <w:rFonts w:cstheme="minorHAnsi"/>
          <w:sz w:val="24"/>
          <w:szCs w:val="24"/>
          <w:lang w:val="ro-RO"/>
        </w:rPr>
        <w:t>Judetean</w:t>
      </w:r>
      <w:proofErr w:type="spellEnd"/>
      <w:r w:rsidR="007165B8">
        <w:rPr>
          <w:rFonts w:cstheme="minorHAnsi"/>
          <w:sz w:val="24"/>
          <w:szCs w:val="24"/>
          <w:lang w:val="ro-RO"/>
        </w:rPr>
        <w:t xml:space="preserve"> Galati</w:t>
      </w:r>
      <w:r w:rsidRPr="005D3836">
        <w:rPr>
          <w:rFonts w:cstheme="minorHAnsi"/>
          <w:sz w:val="24"/>
          <w:szCs w:val="24"/>
          <w:lang w:val="ro-RO"/>
        </w:rPr>
        <w:t xml:space="preserve"> (denumită în continuare "Beneficiar").</w:t>
      </w:r>
    </w:p>
    <w:p w14:paraId="69C8B24F" w14:textId="146DFE2D" w:rsidR="00534F7F" w:rsidRPr="005D3836" w:rsidRDefault="004C236D" w:rsidP="004C236D">
      <w:pPr>
        <w:jc w:val="both"/>
        <w:rPr>
          <w:rFonts w:cstheme="minorHAnsi"/>
          <w:sz w:val="24"/>
          <w:szCs w:val="24"/>
          <w:lang w:val="ro-RO"/>
        </w:rPr>
      </w:pPr>
      <w:r w:rsidRPr="005D3836">
        <w:rPr>
          <w:rFonts w:cstheme="minorHAnsi"/>
          <w:sz w:val="24"/>
          <w:szCs w:val="24"/>
          <w:lang w:val="ro-RO"/>
        </w:rPr>
        <w:t xml:space="preserve">Concursul se va desfășura în conformitate cu prevederile prezentului regulament (denumit în continuare "Regulament"), care este obligatoriu pentru toți participanții. Organizatorul își rezervă dreptul de a modifica Regulamentul. Astfel de modificări vor fi făcute publice cu cel puțin 24 de ore înainte de intrarea lor în vigoare, prin publicarea acestora pe site-ul www.antena3.ro. Organizatorul nu își asumă răspunderea pentru informarea participanților cu privire la modificările aduse, atâta timp cât acestea sunt afișate pe site-ul </w:t>
      </w:r>
      <w:hyperlink r:id="rId8" w:history="1">
        <w:r w:rsidRPr="005D3836">
          <w:rPr>
            <w:rStyle w:val="Hyperlink"/>
            <w:rFonts w:cstheme="minorHAnsi"/>
            <w:sz w:val="24"/>
            <w:szCs w:val="24"/>
            <w:lang w:val="ro-RO"/>
          </w:rPr>
          <w:t>www.antena3.ro</w:t>
        </w:r>
      </w:hyperlink>
      <w:r w:rsidRPr="005D3836">
        <w:rPr>
          <w:rFonts w:cstheme="minorHAnsi"/>
          <w:sz w:val="24"/>
          <w:szCs w:val="24"/>
          <w:lang w:val="ro-RO"/>
        </w:rPr>
        <w:t>.</w:t>
      </w:r>
    </w:p>
    <w:p w14:paraId="5538626A" w14:textId="77777777" w:rsidR="004C236D" w:rsidRPr="005D3836" w:rsidRDefault="004C236D" w:rsidP="004C236D">
      <w:pPr>
        <w:jc w:val="both"/>
        <w:rPr>
          <w:rFonts w:cstheme="minorHAnsi"/>
          <w:sz w:val="24"/>
          <w:szCs w:val="24"/>
          <w:lang w:val="ro-RO"/>
        </w:rPr>
      </w:pPr>
    </w:p>
    <w:p w14:paraId="766E95F3" w14:textId="77777777" w:rsidR="004C236D" w:rsidRPr="004C236D" w:rsidRDefault="004C236D" w:rsidP="004C236D">
      <w:pPr>
        <w:jc w:val="both"/>
        <w:rPr>
          <w:rFonts w:cstheme="minorHAnsi"/>
          <w:sz w:val="28"/>
          <w:szCs w:val="28"/>
          <w:lang w:val="ro-RO"/>
        </w:rPr>
      </w:pPr>
      <w:r w:rsidRPr="004C236D">
        <w:rPr>
          <w:rFonts w:cstheme="minorHAnsi"/>
          <w:b/>
          <w:bCs/>
          <w:sz w:val="28"/>
          <w:szCs w:val="28"/>
          <w:lang w:val="ro-RO"/>
        </w:rPr>
        <w:t>SECȚIUNEA 2. ZONA DE DESFĂȘURARE A CONCURSULUI</w:t>
      </w:r>
    </w:p>
    <w:p w14:paraId="0B7B7A66" w14:textId="03001FB4" w:rsidR="004C236D" w:rsidRPr="005D3836" w:rsidRDefault="004C236D" w:rsidP="004C236D">
      <w:pPr>
        <w:jc w:val="both"/>
        <w:rPr>
          <w:rFonts w:cstheme="minorHAnsi"/>
          <w:sz w:val="24"/>
          <w:szCs w:val="24"/>
          <w:lang w:val="ro-RO"/>
        </w:rPr>
      </w:pPr>
      <w:r w:rsidRPr="004C236D">
        <w:rPr>
          <w:rFonts w:cstheme="minorHAnsi"/>
          <w:sz w:val="24"/>
          <w:szCs w:val="24"/>
          <w:lang w:val="ro-RO"/>
        </w:rPr>
        <w:t xml:space="preserve">Concursul este organizat pe teritoriul Municipiului </w:t>
      </w:r>
      <w:r w:rsidR="007165B8">
        <w:rPr>
          <w:rFonts w:cstheme="minorHAnsi"/>
          <w:sz w:val="24"/>
          <w:szCs w:val="24"/>
          <w:lang w:val="ro-RO"/>
        </w:rPr>
        <w:t xml:space="preserve">Galati, in interiorul Complexului Muzeal de </w:t>
      </w:r>
      <w:proofErr w:type="spellStart"/>
      <w:r w:rsidR="007165B8">
        <w:rPr>
          <w:rFonts w:cstheme="minorHAnsi"/>
          <w:sz w:val="24"/>
          <w:szCs w:val="24"/>
          <w:lang w:val="ro-RO"/>
        </w:rPr>
        <w:t>Stiintele</w:t>
      </w:r>
      <w:proofErr w:type="spellEnd"/>
      <w:r w:rsidR="007165B8">
        <w:rPr>
          <w:rFonts w:cstheme="minorHAnsi"/>
          <w:sz w:val="24"/>
          <w:szCs w:val="24"/>
          <w:lang w:val="ro-RO"/>
        </w:rPr>
        <w:t xml:space="preserve"> Naturii „</w:t>
      </w:r>
      <w:proofErr w:type="spellStart"/>
      <w:r w:rsidR="007165B8">
        <w:rPr>
          <w:rFonts w:cstheme="minorHAnsi"/>
          <w:sz w:val="24"/>
          <w:szCs w:val="24"/>
          <w:lang w:val="ro-RO"/>
        </w:rPr>
        <w:t>Rasvan</w:t>
      </w:r>
      <w:proofErr w:type="spellEnd"/>
      <w:r w:rsidR="007165B8">
        <w:rPr>
          <w:rFonts w:cstheme="minorHAnsi"/>
          <w:sz w:val="24"/>
          <w:szCs w:val="24"/>
          <w:lang w:val="ro-RO"/>
        </w:rPr>
        <w:t xml:space="preserve"> </w:t>
      </w:r>
      <w:proofErr w:type="spellStart"/>
      <w:r w:rsidR="007165B8">
        <w:rPr>
          <w:rFonts w:cstheme="minorHAnsi"/>
          <w:sz w:val="24"/>
          <w:szCs w:val="24"/>
          <w:lang w:val="ro-RO"/>
        </w:rPr>
        <w:t>Angheluta</w:t>
      </w:r>
      <w:proofErr w:type="spellEnd"/>
      <w:r w:rsidR="007165B8">
        <w:rPr>
          <w:rFonts w:cstheme="minorHAnsi"/>
          <w:sz w:val="24"/>
          <w:szCs w:val="24"/>
          <w:lang w:val="ro-RO"/>
        </w:rPr>
        <w:t>” Galati</w:t>
      </w:r>
      <w:r w:rsidRPr="004C236D">
        <w:rPr>
          <w:rFonts w:cstheme="minorHAnsi"/>
          <w:sz w:val="24"/>
          <w:szCs w:val="24"/>
          <w:lang w:val="ro-RO"/>
        </w:rPr>
        <w:t xml:space="preserve">. Traseul parcurs de concurenți este de aproximativ </w:t>
      </w:r>
      <w:r w:rsidR="007165B8">
        <w:rPr>
          <w:rFonts w:cstheme="minorHAnsi"/>
          <w:sz w:val="24"/>
          <w:szCs w:val="24"/>
          <w:lang w:val="ro-RO"/>
        </w:rPr>
        <w:t>2</w:t>
      </w:r>
      <w:r w:rsidRPr="004C236D">
        <w:rPr>
          <w:rFonts w:cstheme="minorHAnsi"/>
          <w:sz w:val="24"/>
          <w:szCs w:val="24"/>
          <w:lang w:val="ro-RO"/>
        </w:rPr>
        <w:t xml:space="preserve"> km.</w:t>
      </w:r>
    </w:p>
    <w:p w14:paraId="62E005AC" w14:textId="77777777" w:rsidR="004C236D" w:rsidRPr="004C236D" w:rsidRDefault="004C236D" w:rsidP="004C236D">
      <w:pPr>
        <w:jc w:val="both"/>
        <w:rPr>
          <w:rFonts w:cstheme="minorHAnsi"/>
          <w:sz w:val="24"/>
          <w:szCs w:val="24"/>
          <w:lang w:val="ro-RO"/>
        </w:rPr>
      </w:pPr>
    </w:p>
    <w:p w14:paraId="1B135CEB" w14:textId="77777777" w:rsidR="004C236D" w:rsidRPr="004C236D" w:rsidRDefault="004C236D" w:rsidP="004C236D">
      <w:pPr>
        <w:jc w:val="both"/>
        <w:rPr>
          <w:rFonts w:cstheme="minorHAnsi"/>
          <w:sz w:val="28"/>
          <w:szCs w:val="28"/>
          <w:lang w:val="ro-RO"/>
        </w:rPr>
      </w:pPr>
      <w:r w:rsidRPr="004C236D">
        <w:rPr>
          <w:rFonts w:cstheme="minorHAnsi"/>
          <w:b/>
          <w:bCs/>
          <w:sz w:val="28"/>
          <w:szCs w:val="28"/>
          <w:lang w:val="ro-RO"/>
        </w:rPr>
        <w:t>SECȚIUNEA 3. GENERALITĂȚI</w:t>
      </w:r>
    </w:p>
    <w:p w14:paraId="50E0703F" w14:textId="22D61164" w:rsidR="004C236D" w:rsidRPr="004C236D" w:rsidRDefault="004C236D" w:rsidP="004C236D">
      <w:pPr>
        <w:jc w:val="both"/>
        <w:rPr>
          <w:rFonts w:cstheme="minorHAnsi"/>
          <w:sz w:val="24"/>
          <w:szCs w:val="24"/>
          <w:lang w:val="ro-RO"/>
        </w:rPr>
      </w:pPr>
      <w:r w:rsidRPr="004C236D">
        <w:rPr>
          <w:rFonts w:cstheme="minorHAnsi"/>
          <w:sz w:val="24"/>
          <w:szCs w:val="24"/>
          <w:lang w:val="ro-RO"/>
        </w:rPr>
        <w:t xml:space="preserve">3.1. Prezentul Regulament se aplică participanților la concursul </w:t>
      </w:r>
      <w:r w:rsidR="007165B8" w:rsidRPr="007165B8">
        <w:rPr>
          <w:rFonts w:cstheme="minorHAnsi"/>
          <w:b/>
          <w:bCs/>
          <w:sz w:val="24"/>
          <w:szCs w:val="24"/>
          <w:lang w:val="ro-RO"/>
        </w:rPr>
        <w:t>„</w:t>
      </w:r>
      <w:r w:rsidR="007165B8" w:rsidRPr="007165B8">
        <w:rPr>
          <w:rFonts w:ascii="Cambria Math" w:hAnsi="Cambria Math" w:cs="Cambria Math"/>
          <w:b/>
          <w:bCs/>
          <w:sz w:val="24"/>
          <w:szCs w:val="24"/>
          <w:lang w:val="ro-RO"/>
        </w:rPr>
        <w:t>𝗠𝗶𝘀𝗶𝘂𝗻𝗲𝗮</w:t>
      </w:r>
      <w:r w:rsidR="007165B8" w:rsidRPr="007165B8">
        <w:rPr>
          <w:rFonts w:cstheme="minorHAnsi"/>
          <w:b/>
          <w:bCs/>
          <w:sz w:val="24"/>
          <w:szCs w:val="24"/>
          <w:lang w:val="ro-RO"/>
        </w:rPr>
        <w:t xml:space="preserve"> </w:t>
      </w:r>
      <w:r w:rsidR="007165B8" w:rsidRPr="007165B8">
        <w:rPr>
          <w:rFonts w:ascii="Cambria Math" w:hAnsi="Cambria Math" w:cs="Cambria Math"/>
          <w:b/>
          <w:bCs/>
          <w:sz w:val="24"/>
          <w:szCs w:val="24"/>
          <w:lang w:val="ro-RO"/>
        </w:rPr>
        <w:t>𝗩𝗲𝗿𝗱𝗲</w:t>
      </w:r>
      <w:r w:rsidR="007165B8" w:rsidRPr="007165B8">
        <w:rPr>
          <w:rFonts w:cstheme="minorHAnsi"/>
          <w:b/>
          <w:bCs/>
          <w:sz w:val="24"/>
          <w:szCs w:val="24"/>
          <w:lang w:val="ro-RO"/>
        </w:rPr>
        <w:t xml:space="preserve"> – </w:t>
      </w:r>
      <w:r w:rsidR="007165B8" w:rsidRPr="007165B8">
        <w:rPr>
          <w:rFonts w:ascii="Cambria Math" w:hAnsi="Cambria Math" w:cs="Cambria Math"/>
          <w:b/>
          <w:bCs/>
          <w:sz w:val="24"/>
          <w:szCs w:val="24"/>
          <w:lang w:val="ro-RO"/>
        </w:rPr>
        <w:t>𝗗𝗲𝘀𝗰𝗼𝗽𝗲𝗿𝗮</w:t>
      </w:r>
      <w:r w:rsidR="007165B8" w:rsidRPr="007165B8">
        <w:rPr>
          <w:rFonts w:ascii="Calibri" w:hAnsi="Calibri" w:cs="Calibri"/>
          <w:b/>
          <w:bCs/>
          <w:sz w:val="24"/>
          <w:szCs w:val="24"/>
          <w:lang w:val="ro-RO"/>
        </w:rPr>
        <w:t>̆</w:t>
      </w:r>
      <w:r w:rsidR="007165B8" w:rsidRPr="007165B8">
        <w:rPr>
          <w:rFonts w:cstheme="minorHAnsi"/>
          <w:b/>
          <w:bCs/>
          <w:sz w:val="24"/>
          <w:szCs w:val="24"/>
          <w:lang w:val="ro-RO"/>
        </w:rPr>
        <w:t xml:space="preserve"> </w:t>
      </w:r>
      <w:r w:rsidR="007165B8" w:rsidRPr="007165B8">
        <w:rPr>
          <w:rFonts w:ascii="Cambria Math" w:hAnsi="Cambria Math" w:cs="Cambria Math"/>
          <w:b/>
          <w:bCs/>
          <w:sz w:val="24"/>
          <w:szCs w:val="24"/>
          <w:lang w:val="ro-RO"/>
        </w:rPr>
        <w:t>𝗚𝗿𝗮</w:t>
      </w:r>
      <w:r w:rsidR="007165B8" w:rsidRPr="007165B8">
        <w:rPr>
          <w:rFonts w:ascii="Calibri" w:hAnsi="Calibri" w:cs="Calibri"/>
          <w:b/>
          <w:bCs/>
          <w:sz w:val="24"/>
          <w:szCs w:val="24"/>
          <w:lang w:val="ro-RO"/>
        </w:rPr>
        <w:t>̆</w:t>
      </w:r>
      <w:r w:rsidR="007165B8" w:rsidRPr="007165B8">
        <w:rPr>
          <w:rFonts w:ascii="Cambria Math" w:hAnsi="Cambria Math" w:cs="Cambria Math"/>
          <w:b/>
          <w:bCs/>
          <w:sz w:val="24"/>
          <w:szCs w:val="24"/>
          <w:lang w:val="ro-RO"/>
        </w:rPr>
        <w:t>𝗱𝗶𝗻𝗮</w:t>
      </w:r>
      <w:r w:rsidR="007165B8" w:rsidRPr="007165B8">
        <w:rPr>
          <w:rFonts w:cstheme="minorHAnsi"/>
          <w:b/>
          <w:bCs/>
          <w:sz w:val="24"/>
          <w:szCs w:val="24"/>
          <w:lang w:val="ro-RO"/>
        </w:rPr>
        <w:t xml:space="preserve"> </w:t>
      </w:r>
      <w:r w:rsidR="007165B8" w:rsidRPr="007165B8">
        <w:rPr>
          <w:rFonts w:ascii="Cambria Math" w:hAnsi="Cambria Math" w:cs="Cambria Math"/>
          <w:b/>
          <w:bCs/>
          <w:sz w:val="24"/>
          <w:szCs w:val="24"/>
          <w:lang w:val="ro-RO"/>
        </w:rPr>
        <w:t>𝗕𝗼𝘁𝗮𝗻𝗶𝗰𝗮</w:t>
      </w:r>
      <w:r w:rsidR="007165B8" w:rsidRPr="007165B8">
        <w:rPr>
          <w:rFonts w:ascii="Calibri" w:hAnsi="Calibri" w:cs="Calibri"/>
          <w:b/>
          <w:bCs/>
          <w:sz w:val="24"/>
          <w:szCs w:val="24"/>
          <w:lang w:val="ro-RO"/>
        </w:rPr>
        <w:t>̆</w:t>
      </w:r>
      <w:r w:rsidR="007165B8" w:rsidRPr="007165B8">
        <w:rPr>
          <w:rFonts w:cstheme="minorHAnsi"/>
          <w:b/>
          <w:bCs/>
          <w:sz w:val="24"/>
          <w:szCs w:val="24"/>
          <w:lang w:val="ro-RO"/>
        </w:rPr>
        <w:t>”</w:t>
      </w:r>
      <w:r w:rsidRPr="004C236D">
        <w:rPr>
          <w:rFonts w:cstheme="minorHAnsi"/>
          <w:b/>
          <w:bCs/>
          <w:sz w:val="24"/>
          <w:szCs w:val="24"/>
          <w:lang w:val="ro-RO"/>
        </w:rPr>
        <w:t xml:space="preserve"> - </w:t>
      </w:r>
      <w:proofErr w:type="spellStart"/>
      <w:r w:rsidRPr="004C236D">
        <w:rPr>
          <w:rFonts w:cstheme="minorHAnsi"/>
          <w:b/>
          <w:bCs/>
          <w:sz w:val="24"/>
          <w:szCs w:val="24"/>
          <w:lang w:val="ro-RO"/>
        </w:rPr>
        <w:t>Treasure</w:t>
      </w:r>
      <w:proofErr w:type="spellEnd"/>
      <w:r w:rsidRPr="004C236D">
        <w:rPr>
          <w:rFonts w:cstheme="minorHAnsi"/>
          <w:b/>
          <w:bCs/>
          <w:sz w:val="24"/>
          <w:szCs w:val="24"/>
          <w:lang w:val="ro-RO"/>
        </w:rPr>
        <w:t xml:space="preserve"> Hunt, Ediția </w:t>
      </w:r>
      <w:r w:rsidR="007165B8">
        <w:rPr>
          <w:rFonts w:cstheme="minorHAnsi"/>
          <w:b/>
          <w:bCs/>
          <w:sz w:val="24"/>
          <w:szCs w:val="24"/>
          <w:lang w:val="ro-RO"/>
        </w:rPr>
        <w:t>I,</w:t>
      </w:r>
      <w:r w:rsidRPr="004C236D">
        <w:rPr>
          <w:rFonts w:cstheme="minorHAnsi"/>
          <w:b/>
          <w:bCs/>
          <w:sz w:val="24"/>
          <w:szCs w:val="24"/>
          <w:lang w:val="ro-RO"/>
        </w:rPr>
        <w:t xml:space="preserve"> 202</w:t>
      </w:r>
      <w:r w:rsidR="0007579F">
        <w:rPr>
          <w:rFonts w:cstheme="minorHAnsi"/>
          <w:b/>
          <w:bCs/>
          <w:sz w:val="24"/>
          <w:szCs w:val="24"/>
          <w:lang w:val="ro-RO"/>
        </w:rPr>
        <w:t>5</w:t>
      </w:r>
      <w:r w:rsidRPr="004C236D">
        <w:rPr>
          <w:rFonts w:cstheme="minorHAnsi"/>
          <w:sz w:val="24"/>
          <w:szCs w:val="24"/>
          <w:lang w:val="ro-RO"/>
        </w:rPr>
        <w:t>.</w:t>
      </w:r>
    </w:p>
    <w:p w14:paraId="4D3F08A9" w14:textId="1FB032AF" w:rsidR="004C236D" w:rsidRPr="004C236D" w:rsidRDefault="004C236D" w:rsidP="004C236D">
      <w:pPr>
        <w:jc w:val="both"/>
        <w:rPr>
          <w:rFonts w:cstheme="minorHAnsi"/>
          <w:sz w:val="24"/>
          <w:szCs w:val="24"/>
          <w:lang w:val="ro-RO"/>
        </w:rPr>
      </w:pPr>
      <w:r w:rsidRPr="004C236D">
        <w:rPr>
          <w:rFonts w:cstheme="minorHAnsi"/>
          <w:sz w:val="24"/>
          <w:szCs w:val="24"/>
          <w:lang w:val="ro-RO"/>
        </w:rPr>
        <w:t>3.2. Organizatorul concursului este Antena 3 S.A.</w:t>
      </w:r>
    </w:p>
    <w:p w14:paraId="063C2B31" w14:textId="77AC6ECE" w:rsidR="004C236D" w:rsidRPr="004C236D" w:rsidRDefault="004C236D" w:rsidP="004C236D">
      <w:pPr>
        <w:jc w:val="both"/>
        <w:rPr>
          <w:rFonts w:cstheme="minorHAnsi"/>
          <w:sz w:val="24"/>
          <w:szCs w:val="24"/>
          <w:lang w:val="ro-RO"/>
        </w:rPr>
      </w:pPr>
      <w:r w:rsidRPr="004C236D">
        <w:rPr>
          <w:rFonts w:cstheme="minorHAnsi"/>
          <w:sz w:val="24"/>
          <w:szCs w:val="24"/>
          <w:lang w:val="ro-RO"/>
        </w:rPr>
        <w:t xml:space="preserve">3.3. Concursul se desfășoară pe întreg teritoriul Municipiului </w:t>
      </w:r>
      <w:r w:rsidR="007165B8">
        <w:rPr>
          <w:rFonts w:cstheme="minorHAnsi"/>
          <w:sz w:val="24"/>
          <w:szCs w:val="24"/>
          <w:lang w:val="ro-RO"/>
        </w:rPr>
        <w:t>Galati</w:t>
      </w:r>
      <w:r w:rsidRPr="004C236D">
        <w:rPr>
          <w:rFonts w:cstheme="minorHAnsi"/>
          <w:sz w:val="24"/>
          <w:szCs w:val="24"/>
          <w:lang w:val="ro-RO"/>
        </w:rPr>
        <w:t>.</w:t>
      </w:r>
    </w:p>
    <w:p w14:paraId="4D51AA93" w14:textId="2ED2DF6D" w:rsidR="004C236D" w:rsidRPr="004C236D" w:rsidRDefault="004C236D" w:rsidP="004C236D">
      <w:pPr>
        <w:jc w:val="both"/>
        <w:rPr>
          <w:rFonts w:cstheme="minorHAnsi"/>
          <w:sz w:val="24"/>
          <w:szCs w:val="24"/>
          <w:lang w:val="ro-RO"/>
        </w:rPr>
      </w:pPr>
      <w:r w:rsidRPr="004C236D">
        <w:rPr>
          <w:rFonts w:cstheme="minorHAnsi"/>
          <w:sz w:val="24"/>
          <w:szCs w:val="24"/>
          <w:lang w:val="ro-RO"/>
        </w:rPr>
        <w:t>3.4. Concursul este deschis tuturor doritorilor. Fiecare echipă trebuie să aibă cel puțin un membru care a împlinit 18 ani până la data de 2</w:t>
      </w:r>
      <w:r w:rsidR="007165B8">
        <w:rPr>
          <w:rFonts w:cstheme="minorHAnsi"/>
          <w:sz w:val="24"/>
          <w:szCs w:val="24"/>
          <w:lang w:val="ro-RO"/>
        </w:rPr>
        <w:t>6</w:t>
      </w:r>
      <w:r w:rsidRPr="004C236D">
        <w:rPr>
          <w:rFonts w:cstheme="minorHAnsi"/>
          <w:sz w:val="24"/>
          <w:szCs w:val="24"/>
          <w:lang w:val="ro-RO"/>
        </w:rPr>
        <w:t>.0</w:t>
      </w:r>
      <w:r w:rsidR="007165B8">
        <w:rPr>
          <w:rFonts w:cstheme="minorHAnsi"/>
          <w:sz w:val="24"/>
          <w:szCs w:val="24"/>
          <w:lang w:val="ro-RO"/>
        </w:rPr>
        <w:t>9</w:t>
      </w:r>
      <w:r w:rsidRPr="004C236D">
        <w:rPr>
          <w:rFonts w:cstheme="minorHAnsi"/>
          <w:sz w:val="24"/>
          <w:szCs w:val="24"/>
          <w:lang w:val="ro-RO"/>
        </w:rPr>
        <w:t>.202</w:t>
      </w:r>
      <w:r w:rsidR="0007579F">
        <w:rPr>
          <w:rFonts w:cstheme="minorHAnsi"/>
          <w:sz w:val="24"/>
          <w:szCs w:val="24"/>
          <w:lang w:val="ro-RO"/>
        </w:rPr>
        <w:t>5</w:t>
      </w:r>
      <w:r w:rsidRPr="004C236D">
        <w:rPr>
          <w:rFonts w:cstheme="minorHAnsi"/>
          <w:sz w:val="24"/>
          <w:szCs w:val="24"/>
          <w:lang w:val="ro-RO"/>
        </w:rPr>
        <w:t>.</w:t>
      </w:r>
    </w:p>
    <w:p w14:paraId="5109B6F2" w14:textId="6DF3C486" w:rsidR="004C236D" w:rsidRPr="004C236D" w:rsidRDefault="004C236D" w:rsidP="004C236D">
      <w:pPr>
        <w:jc w:val="both"/>
        <w:rPr>
          <w:rFonts w:cstheme="minorHAnsi"/>
          <w:sz w:val="24"/>
          <w:szCs w:val="24"/>
          <w:lang w:val="ro-RO"/>
        </w:rPr>
      </w:pPr>
      <w:r w:rsidRPr="004C236D">
        <w:rPr>
          <w:rFonts w:cstheme="minorHAnsi"/>
          <w:sz w:val="24"/>
          <w:szCs w:val="24"/>
          <w:lang w:val="ro-RO"/>
        </w:rPr>
        <w:t xml:space="preserve">3.5. Înscrierea participanților/echipelor se face online până la data de </w:t>
      </w:r>
      <w:r w:rsidR="00393D17" w:rsidRPr="00600CCC">
        <w:rPr>
          <w:rFonts w:cstheme="minorHAnsi"/>
          <w:sz w:val="24"/>
          <w:szCs w:val="24"/>
          <w:lang w:val="ro-RO"/>
        </w:rPr>
        <w:t>25</w:t>
      </w:r>
      <w:r w:rsidRPr="0086055C">
        <w:rPr>
          <w:rFonts w:cstheme="minorHAnsi"/>
          <w:sz w:val="24"/>
          <w:szCs w:val="24"/>
          <w:lang w:val="ro-RO"/>
        </w:rPr>
        <w:t xml:space="preserve"> </w:t>
      </w:r>
      <w:r w:rsidR="007165B8">
        <w:rPr>
          <w:rFonts w:cstheme="minorHAnsi"/>
          <w:sz w:val="24"/>
          <w:szCs w:val="24"/>
          <w:lang w:val="ro-RO"/>
        </w:rPr>
        <w:t>septembrie</w:t>
      </w:r>
      <w:r w:rsidRPr="0086055C">
        <w:rPr>
          <w:rFonts w:cstheme="minorHAnsi"/>
          <w:sz w:val="24"/>
          <w:szCs w:val="24"/>
          <w:lang w:val="ro-RO"/>
        </w:rPr>
        <w:t xml:space="preserve"> 202</w:t>
      </w:r>
      <w:r w:rsidR="00393D17" w:rsidRPr="00600CCC">
        <w:rPr>
          <w:rFonts w:cstheme="minorHAnsi"/>
          <w:sz w:val="24"/>
          <w:szCs w:val="24"/>
          <w:lang w:val="ro-RO"/>
        </w:rPr>
        <w:t>5</w:t>
      </w:r>
      <w:r w:rsidRPr="004C236D">
        <w:rPr>
          <w:rFonts w:cstheme="minorHAnsi"/>
          <w:sz w:val="24"/>
          <w:szCs w:val="24"/>
          <w:lang w:val="ro-RO"/>
        </w:rPr>
        <w:t xml:space="preserve"> inclusiv, prin trimiterea unui email la </w:t>
      </w:r>
      <w:r w:rsidRPr="004C236D">
        <w:rPr>
          <w:rFonts w:cstheme="minorHAnsi"/>
          <w:b/>
          <w:bCs/>
          <w:sz w:val="24"/>
          <w:szCs w:val="24"/>
          <w:lang w:val="ro-RO"/>
        </w:rPr>
        <w:t>marketing@antena3.ro</w:t>
      </w:r>
      <w:r w:rsidRPr="004C236D">
        <w:rPr>
          <w:rFonts w:cstheme="minorHAnsi"/>
          <w:sz w:val="24"/>
          <w:szCs w:val="24"/>
          <w:lang w:val="ro-RO"/>
        </w:rPr>
        <w:t xml:space="preserve"> sau prin completarea formularului de înscriere </w:t>
      </w:r>
      <w:r w:rsidR="007165B8">
        <w:rPr>
          <w:rFonts w:cstheme="minorHAnsi"/>
          <w:sz w:val="24"/>
          <w:szCs w:val="24"/>
          <w:lang w:val="ro-RO"/>
        </w:rPr>
        <w:t xml:space="preserve">pe site-ul </w:t>
      </w:r>
      <w:r w:rsidR="007165B8" w:rsidRPr="007165B8">
        <w:rPr>
          <w:rFonts w:cstheme="minorHAnsi"/>
          <w:sz w:val="24"/>
          <w:szCs w:val="24"/>
          <w:lang w:val="ro-RO"/>
        </w:rPr>
        <w:t>https://cmsngl.ro/</w:t>
      </w:r>
      <w:r w:rsidRPr="0086055C">
        <w:rPr>
          <w:rFonts w:cstheme="minorHAnsi"/>
          <w:sz w:val="24"/>
          <w:szCs w:val="24"/>
          <w:lang w:val="ro-RO"/>
        </w:rPr>
        <w:t>.</w:t>
      </w:r>
    </w:p>
    <w:p w14:paraId="7CBC512E" w14:textId="77777777" w:rsidR="004C236D" w:rsidRPr="004C236D" w:rsidRDefault="004C236D" w:rsidP="004C236D">
      <w:pPr>
        <w:jc w:val="both"/>
        <w:rPr>
          <w:rFonts w:cstheme="minorHAnsi"/>
          <w:sz w:val="24"/>
          <w:szCs w:val="24"/>
          <w:lang w:val="ro-RO"/>
        </w:rPr>
      </w:pPr>
      <w:r w:rsidRPr="004C236D">
        <w:rPr>
          <w:rFonts w:cstheme="minorHAnsi"/>
          <w:sz w:val="24"/>
          <w:szCs w:val="24"/>
          <w:lang w:val="ro-RO"/>
        </w:rPr>
        <w:t>3.6. Prin înscrierea la concurs, fiecare participant:</w:t>
      </w:r>
    </w:p>
    <w:p w14:paraId="5F8347CC" w14:textId="7CA78CDA" w:rsidR="004C236D" w:rsidRPr="004C236D" w:rsidRDefault="004C236D" w:rsidP="004C236D">
      <w:pPr>
        <w:numPr>
          <w:ilvl w:val="0"/>
          <w:numId w:val="20"/>
        </w:numPr>
        <w:jc w:val="both"/>
        <w:rPr>
          <w:rFonts w:cstheme="minorHAnsi"/>
          <w:sz w:val="24"/>
          <w:szCs w:val="24"/>
          <w:lang w:val="ro-RO"/>
        </w:rPr>
      </w:pPr>
      <w:r w:rsidRPr="004C236D">
        <w:rPr>
          <w:rFonts w:cstheme="minorHAnsi"/>
          <w:sz w:val="24"/>
          <w:szCs w:val="24"/>
          <w:lang w:val="ro-RO"/>
        </w:rPr>
        <w:t xml:space="preserve">Declară că a citit, a acceptat și a înțeles termenii și condițiile, respectiv regulamentul de înscriere și participare la concursul </w:t>
      </w:r>
      <w:r w:rsidR="007165B8" w:rsidRPr="007165B8">
        <w:rPr>
          <w:rFonts w:cstheme="minorHAnsi"/>
          <w:b/>
          <w:bCs/>
          <w:sz w:val="24"/>
          <w:szCs w:val="24"/>
          <w:lang w:val="ro-RO"/>
        </w:rPr>
        <w:t>„</w:t>
      </w:r>
      <w:r w:rsidR="007165B8" w:rsidRPr="007165B8">
        <w:rPr>
          <w:rFonts w:ascii="Cambria Math" w:hAnsi="Cambria Math" w:cs="Cambria Math"/>
          <w:b/>
          <w:bCs/>
          <w:sz w:val="24"/>
          <w:szCs w:val="24"/>
          <w:lang w:val="ro-RO"/>
        </w:rPr>
        <w:t>𝗠𝗶𝘀𝗶𝘂𝗻𝗲𝗮</w:t>
      </w:r>
      <w:r w:rsidR="007165B8" w:rsidRPr="007165B8">
        <w:rPr>
          <w:rFonts w:cstheme="minorHAnsi"/>
          <w:b/>
          <w:bCs/>
          <w:sz w:val="24"/>
          <w:szCs w:val="24"/>
          <w:lang w:val="ro-RO"/>
        </w:rPr>
        <w:t xml:space="preserve"> </w:t>
      </w:r>
      <w:r w:rsidR="007165B8" w:rsidRPr="007165B8">
        <w:rPr>
          <w:rFonts w:ascii="Cambria Math" w:hAnsi="Cambria Math" w:cs="Cambria Math"/>
          <w:b/>
          <w:bCs/>
          <w:sz w:val="24"/>
          <w:szCs w:val="24"/>
          <w:lang w:val="ro-RO"/>
        </w:rPr>
        <w:t>𝗩𝗲𝗿𝗱𝗲</w:t>
      </w:r>
      <w:r w:rsidR="007165B8" w:rsidRPr="007165B8">
        <w:rPr>
          <w:rFonts w:cstheme="minorHAnsi"/>
          <w:b/>
          <w:bCs/>
          <w:sz w:val="24"/>
          <w:szCs w:val="24"/>
          <w:lang w:val="ro-RO"/>
        </w:rPr>
        <w:t xml:space="preserve"> – </w:t>
      </w:r>
      <w:r w:rsidR="007165B8" w:rsidRPr="007165B8">
        <w:rPr>
          <w:rFonts w:ascii="Cambria Math" w:hAnsi="Cambria Math" w:cs="Cambria Math"/>
          <w:b/>
          <w:bCs/>
          <w:sz w:val="24"/>
          <w:szCs w:val="24"/>
          <w:lang w:val="ro-RO"/>
        </w:rPr>
        <w:t>𝗗𝗲𝘀𝗰𝗼𝗽𝗲𝗿𝗮</w:t>
      </w:r>
      <w:r w:rsidR="007165B8" w:rsidRPr="007165B8">
        <w:rPr>
          <w:rFonts w:ascii="Calibri" w:hAnsi="Calibri" w:cs="Calibri"/>
          <w:b/>
          <w:bCs/>
          <w:sz w:val="24"/>
          <w:szCs w:val="24"/>
          <w:lang w:val="ro-RO"/>
        </w:rPr>
        <w:t>̆</w:t>
      </w:r>
      <w:r w:rsidR="007165B8" w:rsidRPr="007165B8">
        <w:rPr>
          <w:rFonts w:cstheme="minorHAnsi"/>
          <w:b/>
          <w:bCs/>
          <w:sz w:val="24"/>
          <w:szCs w:val="24"/>
          <w:lang w:val="ro-RO"/>
        </w:rPr>
        <w:t xml:space="preserve"> </w:t>
      </w:r>
      <w:r w:rsidR="007165B8" w:rsidRPr="007165B8">
        <w:rPr>
          <w:rFonts w:ascii="Cambria Math" w:hAnsi="Cambria Math" w:cs="Cambria Math"/>
          <w:b/>
          <w:bCs/>
          <w:sz w:val="24"/>
          <w:szCs w:val="24"/>
          <w:lang w:val="ro-RO"/>
        </w:rPr>
        <w:t>𝗚𝗿𝗮</w:t>
      </w:r>
      <w:r w:rsidR="007165B8" w:rsidRPr="007165B8">
        <w:rPr>
          <w:rFonts w:ascii="Calibri" w:hAnsi="Calibri" w:cs="Calibri"/>
          <w:b/>
          <w:bCs/>
          <w:sz w:val="24"/>
          <w:szCs w:val="24"/>
          <w:lang w:val="ro-RO"/>
        </w:rPr>
        <w:t>̆</w:t>
      </w:r>
      <w:r w:rsidR="007165B8" w:rsidRPr="007165B8">
        <w:rPr>
          <w:rFonts w:ascii="Cambria Math" w:hAnsi="Cambria Math" w:cs="Cambria Math"/>
          <w:b/>
          <w:bCs/>
          <w:sz w:val="24"/>
          <w:szCs w:val="24"/>
          <w:lang w:val="ro-RO"/>
        </w:rPr>
        <w:t>𝗱𝗶𝗻𝗮</w:t>
      </w:r>
      <w:r w:rsidR="007165B8" w:rsidRPr="007165B8">
        <w:rPr>
          <w:rFonts w:cstheme="minorHAnsi"/>
          <w:b/>
          <w:bCs/>
          <w:sz w:val="24"/>
          <w:szCs w:val="24"/>
          <w:lang w:val="ro-RO"/>
        </w:rPr>
        <w:t xml:space="preserve"> </w:t>
      </w:r>
      <w:r w:rsidR="007165B8" w:rsidRPr="007165B8">
        <w:rPr>
          <w:rFonts w:ascii="Cambria Math" w:hAnsi="Cambria Math" w:cs="Cambria Math"/>
          <w:b/>
          <w:bCs/>
          <w:sz w:val="24"/>
          <w:szCs w:val="24"/>
          <w:lang w:val="ro-RO"/>
        </w:rPr>
        <w:t>𝗕𝗼𝘁𝗮𝗻𝗶𝗰𝗮</w:t>
      </w:r>
      <w:r w:rsidR="007165B8" w:rsidRPr="007165B8">
        <w:rPr>
          <w:rFonts w:ascii="Calibri" w:hAnsi="Calibri" w:cs="Calibri"/>
          <w:b/>
          <w:bCs/>
          <w:sz w:val="24"/>
          <w:szCs w:val="24"/>
          <w:lang w:val="ro-RO"/>
        </w:rPr>
        <w:t>̆</w:t>
      </w:r>
      <w:r w:rsidR="007165B8" w:rsidRPr="007165B8">
        <w:rPr>
          <w:rFonts w:cstheme="minorHAnsi"/>
          <w:b/>
          <w:bCs/>
          <w:sz w:val="24"/>
          <w:szCs w:val="24"/>
          <w:lang w:val="ro-RO"/>
        </w:rPr>
        <w:t>”</w:t>
      </w:r>
      <w:r w:rsidR="007165B8" w:rsidRPr="004C236D">
        <w:rPr>
          <w:rFonts w:cstheme="minorHAnsi"/>
          <w:b/>
          <w:bCs/>
          <w:sz w:val="24"/>
          <w:szCs w:val="24"/>
          <w:lang w:val="ro-RO"/>
        </w:rPr>
        <w:t xml:space="preserve"> </w:t>
      </w:r>
      <w:r w:rsidR="007165B8" w:rsidRPr="004C236D">
        <w:rPr>
          <w:rFonts w:cstheme="minorHAnsi"/>
          <w:b/>
          <w:bCs/>
          <w:sz w:val="24"/>
          <w:szCs w:val="24"/>
          <w:lang w:val="ro-RO"/>
        </w:rPr>
        <w:lastRenderedPageBreak/>
        <w:t xml:space="preserve">- </w:t>
      </w:r>
      <w:proofErr w:type="spellStart"/>
      <w:r w:rsidR="007165B8" w:rsidRPr="004C236D">
        <w:rPr>
          <w:rFonts w:cstheme="minorHAnsi"/>
          <w:b/>
          <w:bCs/>
          <w:sz w:val="24"/>
          <w:szCs w:val="24"/>
          <w:lang w:val="ro-RO"/>
        </w:rPr>
        <w:t>Treasure</w:t>
      </w:r>
      <w:proofErr w:type="spellEnd"/>
      <w:r w:rsidR="007165B8" w:rsidRPr="004C236D">
        <w:rPr>
          <w:rFonts w:cstheme="minorHAnsi"/>
          <w:b/>
          <w:bCs/>
          <w:sz w:val="24"/>
          <w:szCs w:val="24"/>
          <w:lang w:val="ro-RO"/>
        </w:rPr>
        <w:t xml:space="preserve"> Hunt, Ediția </w:t>
      </w:r>
      <w:r w:rsidR="007165B8">
        <w:rPr>
          <w:rFonts w:cstheme="minorHAnsi"/>
          <w:b/>
          <w:bCs/>
          <w:sz w:val="24"/>
          <w:szCs w:val="24"/>
          <w:lang w:val="ro-RO"/>
        </w:rPr>
        <w:t>I,</w:t>
      </w:r>
      <w:r w:rsidR="007165B8" w:rsidRPr="004C236D">
        <w:rPr>
          <w:rFonts w:cstheme="minorHAnsi"/>
          <w:b/>
          <w:bCs/>
          <w:sz w:val="24"/>
          <w:szCs w:val="24"/>
          <w:lang w:val="ro-RO"/>
        </w:rPr>
        <w:t xml:space="preserve"> 202</w:t>
      </w:r>
      <w:r w:rsidR="007165B8">
        <w:rPr>
          <w:rFonts w:cstheme="minorHAnsi"/>
          <w:b/>
          <w:bCs/>
          <w:sz w:val="24"/>
          <w:szCs w:val="24"/>
          <w:lang w:val="ro-RO"/>
        </w:rPr>
        <w:t>5</w:t>
      </w:r>
      <w:r w:rsidRPr="004C236D">
        <w:rPr>
          <w:rFonts w:cstheme="minorHAnsi"/>
          <w:sz w:val="24"/>
          <w:szCs w:val="24"/>
          <w:lang w:val="ro-RO"/>
        </w:rPr>
        <w:t>. Nerespectarea acestora poate duce la descalificarea întregii echipe.</w:t>
      </w:r>
    </w:p>
    <w:p w14:paraId="4A664123" w14:textId="77777777" w:rsidR="004C236D" w:rsidRPr="004C236D" w:rsidRDefault="004C236D" w:rsidP="004C236D">
      <w:pPr>
        <w:numPr>
          <w:ilvl w:val="0"/>
          <w:numId w:val="20"/>
        </w:numPr>
        <w:jc w:val="both"/>
        <w:rPr>
          <w:rFonts w:cstheme="minorHAnsi"/>
          <w:sz w:val="24"/>
          <w:szCs w:val="24"/>
          <w:lang w:val="ro-RO"/>
        </w:rPr>
      </w:pPr>
      <w:r w:rsidRPr="004C236D">
        <w:rPr>
          <w:rFonts w:cstheme="minorHAnsi"/>
          <w:sz w:val="24"/>
          <w:szCs w:val="24"/>
          <w:lang w:val="ro-RO"/>
        </w:rPr>
        <w:t>Își dă acordul ca imaginea proprie sau alte date publice precum rezultatele obținute și clasamentele să fie folosite în materialele de promovare a evenimentului, sub formă de fotografii, afișe, filme, interviuri etc., în mod gratuit și necenzurat.</w:t>
      </w:r>
    </w:p>
    <w:p w14:paraId="4FDDC85C" w14:textId="77777777" w:rsidR="004C236D" w:rsidRPr="004C236D" w:rsidRDefault="004C236D" w:rsidP="004C236D">
      <w:pPr>
        <w:numPr>
          <w:ilvl w:val="0"/>
          <w:numId w:val="20"/>
        </w:numPr>
        <w:jc w:val="both"/>
        <w:rPr>
          <w:rFonts w:cstheme="minorHAnsi"/>
          <w:sz w:val="24"/>
          <w:szCs w:val="24"/>
          <w:lang w:val="ro-RO"/>
        </w:rPr>
      </w:pPr>
      <w:r w:rsidRPr="004C236D">
        <w:rPr>
          <w:rFonts w:cstheme="minorHAnsi"/>
          <w:sz w:val="24"/>
          <w:szCs w:val="24"/>
          <w:lang w:val="ro-RO"/>
        </w:rPr>
        <w:t>Declară că nu suferă de afecțiuni fizice sau psihice care ar putea pune în pericol integritatea fizică sau psihică a sa, a celorlalți participanți, a organizatorilor sau a spectatorilor concursului.</w:t>
      </w:r>
    </w:p>
    <w:p w14:paraId="0A5C59CD" w14:textId="77777777" w:rsidR="004C236D" w:rsidRPr="004C236D" w:rsidRDefault="004C236D" w:rsidP="004C236D">
      <w:pPr>
        <w:numPr>
          <w:ilvl w:val="0"/>
          <w:numId w:val="20"/>
        </w:numPr>
        <w:jc w:val="both"/>
        <w:rPr>
          <w:rFonts w:cstheme="minorHAnsi"/>
          <w:sz w:val="24"/>
          <w:szCs w:val="24"/>
          <w:lang w:val="ro-RO"/>
        </w:rPr>
      </w:pPr>
      <w:r w:rsidRPr="004C236D">
        <w:rPr>
          <w:rFonts w:cstheme="minorHAnsi"/>
          <w:sz w:val="24"/>
          <w:szCs w:val="24"/>
          <w:lang w:val="ro-RO"/>
        </w:rPr>
        <w:t>Își asumă în întregime responsabilitatea pentru acoperirea oricăror daune cauzate organizatorilor, spectatorilor, celorlalți participanți la concurs sau terților.</w:t>
      </w:r>
    </w:p>
    <w:p w14:paraId="13EDC1ED" w14:textId="77777777" w:rsidR="004C236D" w:rsidRPr="004C236D" w:rsidRDefault="004C236D" w:rsidP="004C236D">
      <w:pPr>
        <w:numPr>
          <w:ilvl w:val="0"/>
          <w:numId w:val="20"/>
        </w:numPr>
        <w:jc w:val="both"/>
        <w:rPr>
          <w:rFonts w:cstheme="minorHAnsi"/>
          <w:sz w:val="24"/>
          <w:szCs w:val="24"/>
          <w:lang w:val="ro-RO"/>
        </w:rPr>
      </w:pPr>
      <w:r w:rsidRPr="004C236D">
        <w:rPr>
          <w:rFonts w:cstheme="minorHAnsi"/>
          <w:sz w:val="24"/>
          <w:szCs w:val="24"/>
          <w:lang w:val="ro-RO"/>
        </w:rPr>
        <w:t>Își asumă responsabilitatea pentru orice accidentare, conflict sau alte probleme care ar putea apărea pe parcursul concursului.</w:t>
      </w:r>
    </w:p>
    <w:p w14:paraId="23355A45" w14:textId="77777777" w:rsidR="004C236D" w:rsidRPr="004C236D" w:rsidRDefault="004C236D" w:rsidP="004C236D">
      <w:pPr>
        <w:numPr>
          <w:ilvl w:val="0"/>
          <w:numId w:val="20"/>
        </w:numPr>
        <w:jc w:val="both"/>
        <w:rPr>
          <w:rFonts w:cstheme="minorHAnsi"/>
          <w:sz w:val="24"/>
          <w:szCs w:val="24"/>
          <w:lang w:val="ro-RO"/>
        </w:rPr>
      </w:pPr>
      <w:r w:rsidRPr="004C236D">
        <w:rPr>
          <w:rFonts w:cstheme="minorHAnsi"/>
          <w:sz w:val="24"/>
          <w:szCs w:val="24"/>
          <w:lang w:val="ro-RO"/>
        </w:rPr>
        <w:t>Înțelege că nerespectarea prezentului regulament poate atrage descalificarea echipei din concurs.</w:t>
      </w:r>
    </w:p>
    <w:p w14:paraId="50D4D33F" w14:textId="77777777" w:rsidR="004C236D" w:rsidRPr="005D3836" w:rsidRDefault="004C236D" w:rsidP="004C236D">
      <w:pPr>
        <w:jc w:val="both"/>
        <w:rPr>
          <w:rFonts w:cstheme="minorHAnsi"/>
          <w:sz w:val="24"/>
          <w:szCs w:val="24"/>
          <w:lang w:val="ro-RO"/>
        </w:rPr>
      </w:pPr>
      <w:r w:rsidRPr="004C236D">
        <w:rPr>
          <w:rFonts w:cstheme="minorHAnsi"/>
          <w:sz w:val="24"/>
          <w:szCs w:val="24"/>
          <w:lang w:val="ro-RO"/>
        </w:rPr>
        <w:t>3.7. Organizatorul își rezervă dreptul de a refuza înregistrarea și participarea la concurs a unei echipe sau a unui participant din motive obiective.</w:t>
      </w:r>
    </w:p>
    <w:p w14:paraId="3FB7FBB0" w14:textId="77777777" w:rsidR="00E86679" w:rsidRPr="005D3836" w:rsidRDefault="00E86679" w:rsidP="004C236D">
      <w:pPr>
        <w:jc w:val="both"/>
        <w:rPr>
          <w:rFonts w:cstheme="minorHAnsi"/>
          <w:sz w:val="24"/>
          <w:szCs w:val="24"/>
          <w:lang w:val="ro-RO"/>
        </w:rPr>
      </w:pPr>
    </w:p>
    <w:p w14:paraId="0CE4FB94" w14:textId="77777777" w:rsidR="00E86679" w:rsidRPr="00E86679" w:rsidRDefault="00E86679" w:rsidP="00E86679">
      <w:pPr>
        <w:jc w:val="both"/>
        <w:rPr>
          <w:rFonts w:cstheme="minorHAnsi"/>
          <w:sz w:val="28"/>
          <w:szCs w:val="28"/>
          <w:lang w:val="ro-RO"/>
        </w:rPr>
      </w:pPr>
      <w:r w:rsidRPr="00E86679">
        <w:rPr>
          <w:rFonts w:cstheme="minorHAnsi"/>
          <w:b/>
          <w:bCs/>
          <w:sz w:val="28"/>
          <w:szCs w:val="28"/>
          <w:lang w:val="ro-RO"/>
        </w:rPr>
        <w:t>SECȚIUNEA 4. DURATA CONCURSULUI</w:t>
      </w:r>
    </w:p>
    <w:p w14:paraId="47942166" w14:textId="3FE0B13F" w:rsidR="00E86679" w:rsidRPr="00E86679" w:rsidRDefault="00E86679" w:rsidP="00E86679">
      <w:pPr>
        <w:jc w:val="both"/>
        <w:rPr>
          <w:rFonts w:cstheme="minorHAnsi"/>
          <w:sz w:val="24"/>
          <w:szCs w:val="24"/>
          <w:lang w:val="ro-RO"/>
        </w:rPr>
      </w:pPr>
      <w:r w:rsidRPr="00E86679">
        <w:rPr>
          <w:rFonts w:cstheme="minorHAnsi"/>
          <w:sz w:val="24"/>
          <w:szCs w:val="24"/>
          <w:lang w:val="ro-RO"/>
        </w:rPr>
        <w:t>Concursul se desfășoară într-o singură etapă: 2</w:t>
      </w:r>
      <w:r w:rsidR="007165B8">
        <w:rPr>
          <w:rFonts w:cstheme="minorHAnsi"/>
          <w:sz w:val="24"/>
          <w:szCs w:val="24"/>
          <w:lang w:val="ro-RO"/>
        </w:rPr>
        <w:t>7</w:t>
      </w:r>
      <w:r w:rsidRPr="00E86679">
        <w:rPr>
          <w:rFonts w:cstheme="minorHAnsi"/>
          <w:sz w:val="24"/>
          <w:szCs w:val="24"/>
          <w:lang w:val="ro-RO"/>
        </w:rPr>
        <w:t xml:space="preserve"> </w:t>
      </w:r>
      <w:r w:rsidR="007165B8">
        <w:rPr>
          <w:rFonts w:cstheme="minorHAnsi"/>
          <w:sz w:val="24"/>
          <w:szCs w:val="24"/>
          <w:lang w:val="ro-RO"/>
        </w:rPr>
        <w:t>septembrie</w:t>
      </w:r>
      <w:r w:rsidRPr="00E86679">
        <w:rPr>
          <w:rFonts w:cstheme="minorHAnsi"/>
          <w:sz w:val="24"/>
          <w:szCs w:val="24"/>
          <w:lang w:val="ro-RO"/>
        </w:rPr>
        <w:t xml:space="preserve"> 202</w:t>
      </w:r>
      <w:r w:rsidR="0007579F">
        <w:rPr>
          <w:rFonts w:cstheme="minorHAnsi"/>
          <w:sz w:val="24"/>
          <w:szCs w:val="24"/>
          <w:lang w:val="ro-RO"/>
        </w:rPr>
        <w:t>5</w:t>
      </w:r>
      <w:r w:rsidRPr="00E86679">
        <w:rPr>
          <w:rFonts w:cstheme="minorHAnsi"/>
          <w:sz w:val="24"/>
          <w:szCs w:val="24"/>
          <w:lang w:val="ro-RO"/>
        </w:rPr>
        <w:t>.</w:t>
      </w:r>
    </w:p>
    <w:p w14:paraId="18D22E95" w14:textId="717D0942" w:rsidR="00E86679" w:rsidRPr="00E86679" w:rsidRDefault="00E86679" w:rsidP="00E86679">
      <w:pPr>
        <w:jc w:val="both"/>
        <w:rPr>
          <w:rFonts w:cstheme="minorHAnsi"/>
          <w:sz w:val="24"/>
          <w:szCs w:val="24"/>
          <w:lang w:val="ro-RO"/>
        </w:rPr>
      </w:pPr>
      <w:r w:rsidRPr="00E86679">
        <w:rPr>
          <w:rFonts w:cstheme="minorHAnsi"/>
          <w:sz w:val="24"/>
          <w:szCs w:val="24"/>
          <w:lang w:val="ro-RO"/>
        </w:rPr>
        <w:t>Concursul va începe pe 2</w:t>
      </w:r>
      <w:r w:rsidR="007165B8">
        <w:rPr>
          <w:rFonts w:cstheme="minorHAnsi"/>
          <w:sz w:val="24"/>
          <w:szCs w:val="24"/>
          <w:lang w:val="ro-RO"/>
        </w:rPr>
        <w:t>7</w:t>
      </w:r>
      <w:r w:rsidRPr="00E86679">
        <w:rPr>
          <w:rFonts w:cstheme="minorHAnsi"/>
          <w:sz w:val="24"/>
          <w:szCs w:val="24"/>
          <w:lang w:val="ro-RO"/>
        </w:rPr>
        <w:t>.0</w:t>
      </w:r>
      <w:r w:rsidR="007165B8">
        <w:rPr>
          <w:rFonts w:cstheme="minorHAnsi"/>
          <w:sz w:val="24"/>
          <w:szCs w:val="24"/>
          <w:lang w:val="ro-RO"/>
        </w:rPr>
        <w:t>9</w:t>
      </w:r>
      <w:r w:rsidRPr="00E86679">
        <w:rPr>
          <w:rFonts w:cstheme="minorHAnsi"/>
          <w:sz w:val="24"/>
          <w:szCs w:val="24"/>
          <w:lang w:val="ro-RO"/>
        </w:rPr>
        <w:t>.202</w:t>
      </w:r>
      <w:r w:rsidR="00600CCC">
        <w:rPr>
          <w:rFonts w:cstheme="minorHAnsi"/>
          <w:sz w:val="24"/>
          <w:szCs w:val="24"/>
          <w:lang w:val="ro-RO"/>
        </w:rPr>
        <w:t>5</w:t>
      </w:r>
      <w:r w:rsidRPr="00E86679">
        <w:rPr>
          <w:rFonts w:cstheme="minorHAnsi"/>
          <w:sz w:val="24"/>
          <w:szCs w:val="24"/>
          <w:lang w:val="ro-RO"/>
        </w:rPr>
        <w:t xml:space="preserve">, la ora </w:t>
      </w:r>
      <w:r w:rsidR="007165B8">
        <w:rPr>
          <w:rFonts w:cstheme="minorHAnsi"/>
          <w:sz w:val="24"/>
          <w:szCs w:val="24"/>
          <w:lang w:val="ro-RO"/>
        </w:rPr>
        <w:t>11</w:t>
      </w:r>
      <w:r w:rsidRPr="00E86679">
        <w:rPr>
          <w:rFonts w:cstheme="minorHAnsi"/>
          <w:sz w:val="24"/>
          <w:szCs w:val="24"/>
          <w:lang w:val="ro-RO"/>
        </w:rPr>
        <w:t>:00. Instructajul echipelor înscrise va avea loc în locația pusă la dispoziție de către Beneficiar pe data de 27.0</w:t>
      </w:r>
      <w:r w:rsidR="007165B8">
        <w:rPr>
          <w:rFonts w:cstheme="minorHAnsi"/>
          <w:sz w:val="24"/>
          <w:szCs w:val="24"/>
          <w:lang w:val="ro-RO"/>
        </w:rPr>
        <w:t>9</w:t>
      </w:r>
      <w:r w:rsidRPr="00E86679">
        <w:rPr>
          <w:rFonts w:cstheme="minorHAnsi"/>
          <w:sz w:val="24"/>
          <w:szCs w:val="24"/>
          <w:lang w:val="ro-RO"/>
        </w:rPr>
        <w:t>.202</w:t>
      </w:r>
      <w:r w:rsidR="0007579F">
        <w:rPr>
          <w:rFonts w:cstheme="minorHAnsi"/>
          <w:sz w:val="24"/>
          <w:szCs w:val="24"/>
          <w:lang w:val="ro-RO"/>
        </w:rPr>
        <w:t>5</w:t>
      </w:r>
      <w:r w:rsidRPr="00E86679">
        <w:rPr>
          <w:rFonts w:cstheme="minorHAnsi"/>
          <w:sz w:val="24"/>
          <w:szCs w:val="24"/>
          <w:lang w:val="ro-RO"/>
        </w:rPr>
        <w:t>, începând cu ora 1</w:t>
      </w:r>
      <w:r w:rsidR="007165B8">
        <w:rPr>
          <w:rFonts w:cstheme="minorHAnsi"/>
          <w:sz w:val="24"/>
          <w:szCs w:val="24"/>
          <w:lang w:val="ro-RO"/>
        </w:rPr>
        <w:t>1</w:t>
      </w:r>
      <w:r w:rsidRPr="00E86679">
        <w:rPr>
          <w:rFonts w:cstheme="minorHAnsi"/>
          <w:sz w:val="24"/>
          <w:szCs w:val="24"/>
          <w:lang w:val="ro-RO"/>
        </w:rPr>
        <w:t>:00.</w:t>
      </w:r>
    </w:p>
    <w:p w14:paraId="075F2AD2" w14:textId="14E319B6" w:rsidR="00E86679" w:rsidRPr="00E86679" w:rsidRDefault="00E86679" w:rsidP="00E86679">
      <w:pPr>
        <w:jc w:val="both"/>
        <w:rPr>
          <w:rFonts w:cstheme="minorHAnsi"/>
          <w:sz w:val="24"/>
          <w:szCs w:val="24"/>
          <w:lang w:val="ro-RO"/>
        </w:rPr>
      </w:pPr>
      <w:r w:rsidRPr="00E86679">
        <w:rPr>
          <w:rFonts w:cstheme="minorHAnsi"/>
          <w:b/>
          <w:bCs/>
          <w:sz w:val="24"/>
          <w:szCs w:val="24"/>
          <w:lang w:val="ro-RO"/>
        </w:rPr>
        <w:t>Program - 2</w:t>
      </w:r>
      <w:r w:rsidR="007165B8">
        <w:rPr>
          <w:rFonts w:cstheme="minorHAnsi"/>
          <w:b/>
          <w:bCs/>
          <w:sz w:val="24"/>
          <w:szCs w:val="24"/>
          <w:lang w:val="ro-RO"/>
        </w:rPr>
        <w:t>7</w:t>
      </w:r>
      <w:r w:rsidRPr="00E86679">
        <w:rPr>
          <w:rFonts w:cstheme="minorHAnsi"/>
          <w:b/>
          <w:bCs/>
          <w:sz w:val="24"/>
          <w:szCs w:val="24"/>
          <w:lang w:val="ro-RO"/>
        </w:rPr>
        <w:t>.0</w:t>
      </w:r>
      <w:r w:rsidR="007165B8">
        <w:rPr>
          <w:rFonts w:cstheme="minorHAnsi"/>
          <w:b/>
          <w:bCs/>
          <w:sz w:val="24"/>
          <w:szCs w:val="24"/>
          <w:lang w:val="ro-RO"/>
        </w:rPr>
        <w:t>9</w:t>
      </w:r>
      <w:r w:rsidRPr="00E86679">
        <w:rPr>
          <w:rFonts w:cstheme="minorHAnsi"/>
          <w:b/>
          <w:bCs/>
          <w:sz w:val="24"/>
          <w:szCs w:val="24"/>
          <w:lang w:val="ro-RO"/>
        </w:rPr>
        <w:t>.202</w:t>
      </w:r>
      <w:r w:rsidR="0007579F">
        <w:rPr>
          <w:rFonts w:cstheme="minorHAnsi"/>
          <w:b/>
          <w:bCs/>
          <w:sz w:val="24"/>
          <w:szCs w:val="24"/>
          <w:lang w:val="ro-RO"/>
        </w:rPr>
        <w:t>5</w:t>
      </w:r>
    </w:p>
    <w:p w14:paraId="68FA5FFA" w14:textId="2B17B905" w:rsidR="00E86679" w:rsidRPr="00E86679" w:rsidRDefault="007165B8" w:rsidP="00E86679">
      <w:pPr>
        <w:numPr>
          <w:ilvl w:val="0"/>
          <w:numId w:val="22"/>
        </w:numPr>
        <w:jc w:val="both"/>
        <w:rPr>
          <w:rFonts w:cstheme="minorHAnsi"/>
          <w:sz w:val="24"/>
          <w:szCs w:val="24"/>
          <w:lang w:val="ro-RO"/>
        </w:rPr>
      </w:pPr>
      <w:r>
        <w:rPr>
          <w:rFonts w:cstheme="minorHAnsi"/>
          <w:b/>
          <w:bCs/>
          <w:sz w:val="24"/>
          <w:szCs w:val="24"/>
          <w:lang w:val="ro-RO"/>
        </w:rPr>
        <w:t>11</w:t>
      </w:r>
      <w:r w:rsidR="00E86679" w:rsidRPr="00E86679">
        <w:rPr>
          <w:rFonts w:cstheme="minorHAnsi"/>
          <w:b/>
          <w:bCs/>
          <w:sz w:val="24"/>
          <w:szCs w:val="24"/>
          <w:lang w:val="ro-RO"/>
        </w:rPr>
        <w:t>:</w:t>
      </w:r>
      <w:r w:rsidR="008A2A43">
        <w:rPr>
          <w:rFonts w:cstheme="minorHAnsi"/>
          <w:b/>
          <w:bCs/>
          <w:sz w:val="24"/>
          <w:szCs w:val="24"/>
          <w:lang w:val="ro-RO"/>
        </w:rPr>
        <w:t>0</w:t>
      </w:r>
      <w:r w:rsidR="00E86679" w:rsidRPr="00E86679">
        <w:rPr>
          <w:rFonts w:cstheme="minorHAnsi"/>
          <w:b/>
          <w:bCs/>
          <w:sz w:val="24"/>
          <w:szCs w:val="24"/>
          <w:lang w:val="ro-RO"/>
        </w:rPr>
        <w:t>0:</w:t>
      </w:r>
      <w:r w:rsidR="00E86679" w:rsidRPr="00E86679">
        <w:rPr>
          <w:rFonts w:cstheme="minorHAnsi"/>
          <w:sz w:val="24"/>
          <w:szCs w:val="24"/>
          <w:lang w:val="ro-RO"/>
        </w:rPr>
        <w:t xml:space="preserve"> Întâlnire cu echipele</w:t>
      </w:r>
      <w:r w:rsidR="008A2A43">
        <w:rPr>
          <w:rFonts w:cstheme="minorHAnsi"/>
          <w:sz w:val="24"/>
          <w:szCs w:val="24"/>
          <w:lang w:val="ro-RO"/>
        </w:rPr>
        <w:t>, tragerea la sorți a ordinii de plecare</w:t>
      </w:r>
      <w:r w:rsidR="00E86679" w:rsidRPr="00E86679">
        <w:rPr>
          <w:rFonts w:cstheme="minorHAnsi"/>
          <w:sz w:val="24"/>
          <w:szCs w:val="24"/>
          <w:lang w:val="ro-RO"/>
        </w:rPr>
        <w:t xml:space="preserve"> și încălzire înainte de plecare.</w:t>
      </w:r>
    </w:p>
    <w:p w14:paraId="6840E1AB" w14:textId="0F59BCC5" w:rsidR="00E86679" w:rsidRDefault="007165B8" w:rsidP="00E86679">
      <w:pPr>
        <w:numPr>
          <w:ilvl w:val="0"/>
          <w:numId w:val="22"/>
        </w:numPr>
        <w:jc w:val="both"/>
        <w:rPr>
          <w:rFonts w:cstheme="minorHAnsi"/>
          <w:sz w:val="24"/>
          <w:szCs w:val="24"/>
          <w:lang w:val="ro-RO"/>
        </w:rPr>
      </w:pPr>
      <w:r>
        <w:rPr>
          <w:rFonts w:cstheme="minorHAnsi"/>
          <w:b/>
          <w:bCs/>
          <w:sz w:val="24"/>
          <w:szCs w:val="24"/>
          <w:lang w:val="ro-RO"/>
        </w:rPr>
        <w:t>11:30</w:t>
      </w:r>
      <w:r w:rsidR="00E86679" w:rsidRPr="00E86679">
        <w:rPr>
          <w:rFonts w:cstheme="minorHAnsi"/>
          <w:b/>
          <w:bCs/>
          <w:sz w:val="24"/>
          <w:szCs w:val="24"/>
          <w:lang w:val="ro-RO"/>
        </w:rPr>
        <w:t xml:space="preserve"> – 1</w:t>
      </w:r>
      <w:r>
        <w:rPr>
          <w:rFonts w:cstheme="minorHAnsi"/>
          <w:b/>
          <w:bCs/>
          <w:sz w:val="24"/>
          <w:szCs w:val="24"/>
          <w:lang w:val="ro-RO"/>
        </w:rPr>
        <w:t>2</w:t>
      </w:r>
      <w:r w:rsidR="00E86679" w:rsidRPr="00E86679">
        <w:rPr>
          <w:rFonts w:cstheme="minorHAnsi"/>
          <w:b/>
          <w:bCs/>
          <w:sz w:val="24"/>
          <w:szCs w:val="24"/>
          <w:lang w:val="ro-RO"/>
        </w:rPr>
        <w:t>:</w:t>
      </w:r>
      <w:r>
        <w:rPr>
          <w:rFonts w:cstheme="minorHAnsi"/>
          <w:b/>
          <w:bCs/>
          <w:sz w:val="24"/>
          <w:szCs w:val="24"/>
          <w:lang w:val="ro-RO"/>
        </w:rPr>
        <w:t>40</w:t>
      </w:r>
      <w:r w:rsidR="00E86679" w:rsidRPr="00E86679">
        <w:rPr>
          <w:rFonts w:cstheme="minorHAnsi"/>
          <w:b/>
          <w:bCs/>
          <w:sz w:val="24"/>
          <w:szCs w:val="24"/>
          <w:lang w:val="ro-RO"/>
        </w:rPr>
        <w:t>:</w:t>
      </w:r>
      <w:r w:rsidR="00E86679" w:rsidRPr="00E86679">
        <w:rPr>
          <w:rFonts w:cstheme="minorHAnsi"/>
          <w:sz w:val="24"/>
          <w:szCs w:val="24"/>
          <w:lang w:val="ro-RO"/>
        </w:rPr>
        <w:t xml:space="preserve"> Plecarea echipelor la intervale de 5 minute, conform ordinii stabilite prin tragerea la sorți.</w:t>
      </w:r>
      <w:r w:rsidR="00773836">
        <w:rPr>
          <w:rFonts w:cstheme="minorHAnsi"/>
          <w:sz w:val="24"/>
          <w:szCs w:val="24"/>
          <w:lang w:val="ro-RO"/>
        </w:rPr>
        <w:t xml:space="preserve"> </w:t>
      </w:r>
    </w:p>
    <w:p w14:paraId="061169F4" w14:textId="77777777" w:rsidR="009B22F5" w:rsidRDefault="009B22F5" w:rsidP="00773836">
      <w:pPr>
        <w:jc w:val="both"/>
        <w:rPr>
          <w:rFonts w:cstheme="minorHAnsi"/>
          <w:sz w:val="24"/>
          <w:szCs w:val="24"/>
          <w:lang w:val="ro-RO"/>
        </w:rPr>
      </w:pPr>
    </w:p>
    <w:p w14:paraId="41D20EFA" w14:textId="77777777" w:rsidR="009B22F5" w:rsidRDefault="009B22F5" w:rsidP="00773836">
      <w:pPr>
        <w:jc w:val="both"/>
        <w:rPr>
          <w:rFonts w:cstheme="minorHAnsi"/>
          <w:sz w:val="24"/>
          <w:szCs w:val="24"/>
          <w:lang w:val="ro-RO"/>
        </w:rPr>
      </w:pPr>
    </w:p>
    <w:p w14:paraId="0DFDB405" w14:textId="651A6CF0" w:rsidR="00773836" w:rsidRPr="00773836" w:rsidRDefault="00773836" w:rsidP="00773836">
      <w:pPr>
        <w:jc w:val="both"/>
        <w:rPr>
          <w:rFonts w:cstheme="minorHAnsi"/>
          <w:sz w:val="24"/>
          <w:szCs w:val="24"/>
          <w:lang w:val="ro-RO"/>
        </w:rPr>
      </w:pPr>
      <w:r w:rsidRPr="00773836">
        <w:rPr>
          <w:rFonts w:cstheme="minorHAnsi"/>
          <w:sz w:val="24"/>
          <w:szCs w:val="24"/>
          <w:lang w:val="ro-RO"/>
        </w:rPr>
        <w:t>PLECARI ECHIPE:</w:t>
      </w:r>
    </w:p>
    <w:p w14:paraId="4DE72DCD" w14:textId="0B628E66" w:rsidR="00773836" w:rsidRPr="00E86679" w:rsidRDefault="007165B8" w:rsidP="00773836">
      <w:pPr>
        <w:jc w:val="both"/>
        <w:rPr>
          <w:rFonts w:cstheme="minorHAnsi"/>
          <w:sz w:val="24"/>
          <w:szCs w:val="24"/>
          <w:lang w:val="ro-RO"/>
        </w:rPr>
      </w:pPr>
      <w:r>
        <w:rPr>
          <w:rFonts w:cstheme="minorHAnsi"/>
          <w:sz w:val="24"/>
          <w:szCs w:val="24"/>
          <w:lang w:val="ro-RO"/>
        </w:rPr>
        <w:t>11</w:t>
      </w:r>
      <w:r w:rsidR="00773836" w:rsidRPr="00773836">
        <w:rPr>
          <w:rFonts w:cstheme="minorHAnsi"/>
          <w:sz w:val="24"/>
          <w:szCs w:val="24"/>
          <w:lang w:val="ro-RO"/>
        </w:rPr>
        <w:t>:30</w:t>
      </w:r>
      <w:r w:rsidR="00773836">
        <w:rPr>
          <w:rFonts w:cstheme="minorHAnsi"/>
          <w:sz w:val="24"/>
          <w:szCs w:val="24"/>
          <w:lang w:val="ro-RO"/>
        </w:rPr>
        <w:t xml:space="preserve"> - </w:t>
      </w:r>
      <w:r>
        <w:rPr>
          <w:rFonts w:cstheme="minorHAnsi"/>
          <w:sz w:val="24"/>
          <w:szCs w:val="24"/>
          <w:lang w:val="ro-RO"/>
        </w:rPr>
        <w:t>11</w:t>
      </w:r>
      <w:r w:rsidR="00773836" w:rsidRPr="00773836">
        <w:rPr>
          <w:rFonts w:cstheme="minorHAnsi"/>
          <w:sz w:val="24"/>
          <w:szCs w:val="24"/>
          <w:lang w:val="ro-RO"/>
        </w:rPr>
        <w:t>:35</w:t>
      </w:r>
      <w:r w:rsidR="00773836">
        <w:rPr>
          <w:rFonts w:cstheme="minorHAnsi"/>
          <w:sz w:val="24"/>
          <w:szCs w:val="24"/>
          <w:lang w:val="ro-RO"/>
        </w:rPr>
        <w:t xml:space="preserve"> - </w:t>
      </w:r>
      <w:r>
        <w:rPr>
          <w:rFonts w:cstheme="minorHAnsi"/>
          <w:sz w:val="24"/>
          <w:szCs w:val="24"/>
          <w:lang w:val="ro-RO"/>
        </w:rPr>
        <w:t>11</w:t>
      </w:r>
      <w:r w:rsidR="00773836" w:rsidRPr="00773836">
        <w:rPr>
          <w:rFonts w:cstheme="minorHAnsi"/>
          <w:sz w:val="24"/>
          <w:szCs w:val="24"/>
          <w:lang w:val="ro-RO"/>
        </w:rPr>
        <w:t>:40</w:t>
      </w:r>
      <w:r w:rsidR="00773836">
        <w:rPr>
          <w:rFonts w:cstheme="minorHAnsi"/>
          <w:sz w:val="24"/>
          <w:szCs w:val="24"/>
          <w:lang w:val="ro-RO"/>
        </w:rPr>
        <w:t xml:space="preserve"> - </w:t>
      </w:r>
      <w:r>
        <w:rPr>
          <w:rFonts w:cstheme="minorHAnsi"/>
          <w:sz w:val="24"/>
          <w:szCs w:val="24"/>
          <w:lang w:val="ro-RO"/>
        </w:rPr>
        <w:t>11</w:t>
      </w:r>
      <w:r w:rsidR="00773836" w:rsidRPr="00773836">
        <w:rPr>
          <w:rFonts w:cstheme="minorHAnsi"/>
          <w:sz w:val="24"/>
          <w:szCs w:val="24"/>
          <w:lang w:val="ro-RO"/>
        </w:rPr>
        <w:t>:45</w:t>
      </w:r>
      <w:r w:rsidR="00773836">
        <w:rPr>
          <w:rFonts w:cstheme="minorHAnsi"/>
          <w:sz w:val="24"/>
          <w:szCs w:val="24"/>
          <w:lang w:val="ro-RO"/>
        </w:rPr>
        <w:t xml:space="preserve"> - </w:t>
      </w:r>
      <w:r>
        <w:rPr>
          <w:rFonts w:cstheme="minorHAnsi"/>
          <w:sz w:val="24"/>
          <w:szCs w:val="24"/>
          <w:lang w:val="ro-RO"/>
        </w:rPr>
        <w:t>11</w:t>
      </w:r>
      <w:r w:rsidR="00773836" w:rsidRPr="00773836">
        <w:rPr>
          <w:rFonts w:cstheme="minorHAnsi"/>
          <w:sz w:val="24"/>
          <w:szCs w:val="24"/>
          <w:lang w:val="ro-RO"/>
        </w:rPr>
        <w:t>:50</w:t>
      </w:r>
      <w:r w:rsidR="00773836">
        <w:rPr>
          <w:rFonts w:cstheme="minorHAnsi"/>
          <w:sz w:val="24"/>
          <w:szCs w:val="24"/>
          <w:lang w:val="ro-RO"/>
        </w:rPr>
        <w:t xml:space="preserve"> - </w:t>
      </w:r>
      <w:r>
        <w:rPr>
          <w:rFonts w:cstheme="minorHAnsi"/>
          <w:sz w:val="24"/>
          <w:szCs w:val="24"/>
          <w:lang w:val="ro-RO"/>
        </w:rPr>
        <w:t>11</w:t>
      </w:r>
      <w:r w:rsidR="00773836" w:rsidRPr="00773836">
        <w:rPr>
          <w:rFonts w:cstheme="minorHAnsi"/>
          <w:sz w:val="24"/>
          <w:szCs w:val="24"/>
          <w:lang w:val="ro-RO"/>
        </w:rPr>
        <w:t>:55</w:t>
      </w:r>
      <w:r w:rsidR="00773836">
        <w:rPr>
          <w:rFonts w:cstheme="minorHAnsi"/>
          <w:sz w:val="24"/>
          <w:szCs w:val="24"/>
          <w:lang w:val="ro-RO"/>
        </w:rPr>
        <w:t xml:space="preserve"> - </w:t>
      </w:r>
      <w:r w:rsidR="001B1B2F">
        <w:rPr>
          <w:rFonts w:cstheme="minorHAnsi"/>
          <w:sz w:val="24"/>
          <w:szCs w:val="24"/>
          <w:lang w:val="ro-RO"/>
        </w:rPr>
        <w:t>12</w:t>
      </w:r>
      <w:r w:rsidR="00773836" w:rsidRPr="00773836">
        <w:rPr>
          <w:rFonts w:cstheme="minorHAnsi"/>
          <w:sz w:val="24"/>
          <w:szCs w:val="24"/>
          <w:lang w:val="ro-RO"/>
        </w:rPr>
        <w:t>:00</w:t>
      </w:r>
      <w:r w:rsidR="00773836">
        <w:rPr>
          <w:rFonts w:cstheme="minorHAnsi"/>
          <w:sz w:val="24"/>
          <w:szCs w:val="24"/>
          <w:lang w:val="ro-RO"/>
        </w:rPr>
        <w:t xml:space="preserve"> - </w:t>
      </w:r>
      <w:r w:rsidR="001B1B2F">
        <w:rPr>
          <w:rFonts w:cstheme="minorHAnsi"/>
          <w:sz w:val="24"/>
          <w:szCs w:val="24"/>
          <w:lang w:val="ro-RO"/>
        </w:rPr>
        <w:t>12</w:t>
      </w:r>
      <w:r w:rsidR="00773836" w:rsidRPr="00773836">
        <w:rPr>
          <w:rFonts w:cstheme="minorHAnsi"/>
          <w:sz w:val="24"/>
          <w:szCs w:val="24"/>
          <w:lang w:val="ro-RO"/>
        </w:rPr>
        <w:t>:05</w:t>
      </w:r>
      <w:r w:rsidR="00773836">
        <w:rPr>
          <w:rFonts w:cstheme="minorHAnsi"/>
          <w:sz w:val="24"/>
          <w:szCs w:val="24"/>
          <w:lang w:val="ro-RO"/>
        </w:rPr>
        <w:t xml:space="preserve"> - </w:t>
      </w:r>
      <w:r w:rsidR="001B1B2F">
        <w:rPr>
          <w:rFonts w:cstheme="minorHAnsi"/>
          <w:sz w:val="24"/>
          <w:szCs w:val="24"/>
          <w:lang w:val="ro-RO"/>
        </w:rPr>
        <w:t>12</w:t>
      </w:r>
      <w:r w:rsidR="00773836" w:rsidRPr="00773836">
        <w:rPr>
          <w:rFonts w:cstheme="minorHAnsi"/>
          <w:sz w:val="24"/>
          <w:szCs w:val="24"/>
          <w:lang w:val="ro-RO"/>
        </w:rPr>
        <w:t>:10</w:t>
      </w:r>
      <w:r w:rsidR="00773836">
        <w:rPr>
          <w:rFonts w:cstheme="minorHAnsi"/>
          <w:sz w:val="24"/>
          <w:szCs w:val="24"/>
          <w:lang w:val="ro-RO"/>
        </w:rPr>
        <w:t xml:space="preserve"> - </w:t>
      </w:r>
      <w:r w:rsidR="001B1B2F">
        <w:rPr>
          <w:rFonts w:cstheme="minorHAnsi"/>
          <w:sz w:val="24"/>
          <w:szCs w:val="24"/>
          <w:lang w:val="ro-RO"/>
        </w:rPr>
        <w:t>12</w:t>
      </w:r>
      <w:r w:rsidR="00773836" w:rsidRPr="00773836">
        <w:rPr>
          <w:rFonts w:cstheme="minorHAnsi"/>
          <w:sz w:val="24"/>
          <w:szCs w:val="24"/>
          <w:lang w:val="ro-RO"/>
        </w:rPr>
        <w:t>:15</w:t>
      </w:r>
      <w:r w:rsidR="00773836">
        <w:rPr>
          <w:rFonts w:cstheme="minorHAnsi"/>
          <w:sz w:val="24"/>
          <w:szCs w:val="24"/>
          <w:lang w:val="ro-RO"/>
        </w:rPr>
        <w:t xml:space="preserve"> -</w:t>
      </w:r>
      <w:r w:rsidR="001B1B2F">
        <w:rPr>
          <w:rFonts w:cstheme="minorHAnsi"/>
          <w:sz w:val="24"/>
          <w:szCs w:val="24"/>
          <w:lang w:val="ro-RO"/>
        </w:rPr>
        <w:t>12</w:t>
      </w:r>
      <w:r w:rsidR="00773836" w:rsidRPr="00773836">
        <w:rPr>
          <w:rFonts w:cstheme="minorHAnsi"/>
          <w:sz w:val="24"/>
          <w:szCs w:val="24"/>
          <w:lang w:val="ro-RO"/>
        </w:rPr>
        <w:t>:20</w:t>
      </w:r>
      <w:r w:rsidR="00773836">
        <w:rPr>
          <w:rFonts w:cstheme="minorHAnsi"/>
          <w:sz w:val="24"/>
          <w:szCs w:val="24"/>
          <w:lang w:val="ro-RO"/>
        </w:rPr>
        <w:t xml:space="preserve"> - </w:t>
      </w:r>
      <w:r w:rsidR="001B1B2F">
        <w:rPr>
          <w:rFonts w:cstheme="minorHAnsi"/>
          <w:sz w:val="24"/>
          <w:szCs w:val="24"/>
          <w:lang w:val="ro-RO"/>
        </w:rPr>
        <w:t>12</w:t>
      </w:r>
      <w:r w:rsidR="00773836" w:rsidRPr="00773836">
        <w:rPr>
          <w:rFonts w:cstheme="minorHAnsi"/>
          <w:sz w:val="24"/>
          <w:szCs w:val="24"/>
          <w:lang w:val="ro-RO"/>
        </w:rPr>
        <w:t>:25</w:t>
      </w:r>
      <w:r w:rsidR="001B1B2F">
        <w:rPr>
          <w:rFonts w:cstheme="minorHAnsi"/>
          <w:sz w:val="24"/>
          <w:szCs w:val="24"/>
          <w:lang w:val="ro-RO"/>
        </w:rPr>
        <w:t xml:space="preserve"> – 12:30 – 12:35 – 12:40</w:t>
      </w:r>
      <w:r w:rsidR="00773836">
        <w:rPr>
          <w:rFonts w:cstheme="minorHAnsi"/>
          <w:sz w:val="24"/>
          <w:szCs w:val="24"/>
          <w:lang w:val="ro-RO"/>
        </w:rPr>
        <w:t xml:space="preserve"> </w:t>
      </w:r>
      <w:r w:rsidR="00773836" w:rsidRPr="00773836">
        <w:rPr>
          <w:rFonts w:cstheme="minorHAnsi"/>
          <w:sz w:val="24"/>
          <w:szCs w:val="24"/>
        </w:rPr>
        <w:t xml:space="preserve">sunt orele de </w:t>
      </w:r>
      <w:proofErr w:type="spellStart"/>
      <w:r w:rsidR="00773836" w:rsidRPr="00773836">
        <w:rPr>
          <w:rFonts w:cstheme="minorHAnsi"/>
          <w:sz w:val="24"/>
          <w:szCs w:val="24"/>
        </w:rPr>
        <w:t>plecare</w:t>
      </w:r>
      <w:proofErr w:type="spellEnd"/>
      <w:r w:rsidR="00773836" w:rsidRPr="00773836">
        <w:rPr>
          <w:rFonts w:cstheme="minorHAnsi"/>
          <w:sz w:val="24"/>
          <w:szCs w:val="24"/>
        </w:rPr>
        <w:t xml:space="preserve"> ale echipelor in ordinea </w:t>
      </w:r>
      <w:proofErr w:type="spellStart"/>
      <w:r w:rsidR="00773836" w:rsidRPr="00773836">
        <w:rPr>
          <w:rFonts w:cstheme="minorHAnsi"/>
          <w:sz w:val="24"/>
          <w:szCs w:val="24"/>
        </w:rPr>
        <w:t>rezultata</w:t>
      </w:r>
      <w:proofErr w:type="spellEnd"/>
      <w:r w:rsidR="00773836" w:rsidRPr="00773836">
        <w:rPr>
          <w:rFonts w:cstheme="minorHAnsi"/>
          <w:sz w:val="24"/>
          <w:szCs w:val="24"/>
        </w:rPr>
        <w:t xml:space="preserve"> din </w:t>
      </w:r>
      <w:proofErr w:type="spellStart"/>
      <w:r w:rsidR="00773836" w:rsidRPr="00773836">
        <w:rPr>
          <w:rFonts w:cstheme="minorHAnsi"/>
          <w:sz w:val="24"/>
          <w:szCs w:val="24"/>
        </w:rPr>
        <w:t>tragerea</w:t>
      </w:r>
      <w:proofErr w:type="spellEnd"/>
      <w:r w:rsidR="00773836" w:rsidRPr="00773836">
        <w:rPr>
          <w:rFonts w:cstheme="minorHAnsi"/>
          <w:sz w:val="24"/>
          <w:szCs w:val="24"/>
        </w:rPr>
        <w:t xml:space="preserve"> la </w:t>
      </w:r>
      <w:proofErr w:type="spellStart"/>
      <w:r w:rsidR="00773836" w:rsidRPr="00773836">
        <w:rPr>
          <w:rFonts w:cstheme="minorHAnsi"/>
          <w:sz w:val="24"/>
          <w:szCs w:val="24"/>
        </w:rPr>
        <w:t>sorti</w:t>
      </w:r>
      <w:proofErr w:type="spellEnd"/>
      <w:r w:rsidR="00773836" w:rsidRPr="00773836">
        <w:rPr>
          <w:rFonts w:cstheme="minorHAnsi"/>
          <w:sz w:val="24"/>
          <w:szCs w:val="24"/>
        </w:rPr>
        <w:t xml:space="preserve">.  </w:t>
      </w:r>
    </w:p>
    <w:p w14:paraId="1C1E53E3" w14:textId="77777777" w:rsidR="00E86679" w:rsidRPr="00E86679" w:rsidRDefault="00E86679" w:rsidP="00E86679">
      <w:pPr>
        <w:jc w:val="both"/>
        <w:rPr>
          <w:rFonts w:cstheme="minorHAnsi"/>
          <w:sz w:val="24"/>
          <w:szCs w:val="24"/>
          <w:lang w:val="ro-RO"/>
        </w:rPr>
      </w:pPr>
      <w:r w:rsidRPr="00E86679">
        <w:rPr>
          <w:rFonts w:cstheme="minorHAnsi"/>
          <w:sz w:val="24"/>
          <w:szCs w:val="24"/>
          <w:lang w:val="ro-RO"/>
        </w:rPr>
        <w:lastRenderedPageBreak/>
        <w:t>Se va cronometra timpul necesar fiecărei echipe pentru a îndeplini toate probele în ordinea stabilită de Organizator. Clasamentul echipelor va fi întocmit de către Comisia de validare, în funcție de durata înregistrată de fiecare echipă:</w:t>
      </w:r>
    </w:p>
    <w:p w14:paraId="5284DB1E" w14:textId="77777777" w:rsidR="00E86679" w:rsidRPr="00E86679" w:rsidRDefault="00E86679" w:rsidP="00E86679">
      <w:pPr>
        <w:numPr>
          <w:ilvl w:val="0"/>
          <w:numId w:val="23"/>
        </w:numPr>
        <w:jc w:val="both"/>
        <w:rPr>
          <w:rFonts w:cstheme="minorHAnsi"/>
          <w:sz w:val="24"/>
          <w:szCs w:val="24"/>
          <w:lang w:val="ro-RO"/>
        </w:rPr>
      </w:pPr>
      <w:r w:rsidRPr="00E86679">
        <w:rPr>
          <w:rFonts w:cstheme="minorHAnsi"/>
          <w:b/>
          <w:bCs/>
          <w:sz w:val="24"/>
          <w:szCs w:val="24"/>
          <w:lang w:val="ro-RO"/>
        </w:rPr>
        <w:t>Locul 1:</w:t>
      </w:r>
      <w:r w:rsidRPr="00E86679">
        <w:rPr>
          <w:rFonts w:cstheme="minorHAnsi"/>
          <w:sz w:val="24"/>
          <w:szCs w:val="24"/>
          <w:lang w:val="ro-RO"/>
        </w:rPr>
        <w:t xml:space="preserve"> Echipa cu timpul cel mai mic.</w:t>
      </w:r>
    </w:p>
    <w:p w14:paraId="4DD6FBD1" w14:textId="77777777" w:rsidR="00E86679" w:rsidRPr="00E86679" w:rsidRDefault="00E86679" w:rsidP="00E86679">
      <w:pPr>
        <w:numPr>
          <w:ilvl w:val="0"/>
          <w:numId w:val="23"/>
        </w:numPr>
        <w:jc w:val="both"/>
        <w:rPr>
          <w:rFonts w:cstheme="minorHAnsi"/>
          <w:sz w:val="24"/>
          <w:szCs w:val="24"/>
          <w:lang w:val="ro-RO"/>
        </w:rPr>
      </w:pPr>
      <w:r w:rsidRPr="00E86679">
        <w:rPr>
          <w:rFonts w:cstheme="minorHAnsi"/>
          <w:b/>
          <w:bCs/>
          <w:sz w:val="24"/>
          <w:szCs w:val="24"/>
          <w:lang w:val="ro-RO"/>
        </w:rPr>
        <w:t>Locul 2:</w:t>
      </w:r>
      <w:r w:rsidRPr="00E86679">
        <w:rPr>
          <w:rFonts w:cstheme="minorHAnsi"/>
          <w:sz w:val="24"/>
          <w:szCs w:val="24"/>
          <w:lang w:val="ro-RO"/>
        </w:rPr>
        <w:t xml:space="preserve"> Echipa cu al doilea cel mai scurt timp.</w:t>
      </w:r>
    </w:p>
    <w:p w14:paraId="4B876CAC" w14:textId="77777777" w:rsidR="00E86679" w:rsidRPr="00E86679" w:rsidRDefault="00E86679" w:rsidP="00E86679">
      <w:pPr>
        <w:numPr>
          <w:ilvl w:val="0"/>
          <w:numId w:val="23"/>
        </w:numPr>
        <w:jc w:val="both"/>
        <w:rPr>
          <w:rFonts w:cstheme="minorHAnsi"/>
          <w:sz w:val="24"/>
          <w:szCs w:val="24"/>
          <w:lang w:val="ro-RO"/>
        </w:rPr>
      </w:pPr>
      <w:r w:rsidRPr="00E86679">
        <w:rPr>
          <w:rFonts w:cstheme="minorHAnsi"/>
          <w:sz w:val="24"/>
          <w:szCs w:val="24"/>
          <w:lang w:val="ro-RO"/>
        </w:rPr>
        <w:t>Și așa mai departe.</w:t>
      </w:r>
    </w:p>
    <w:p w14:paraId="2560E3F8" w14:textId="77777777" w:rsidR="00E86679" w:rsidRPr="00E86679" w:rsidRDefault="00E86679" w:rsidP="00E86679">
      <w:pPr>
        <w:jc w:val="both"/>
        <w:rPr>
          <w:rFonts w:cstheme="minorHAnsi"/>
          <w:sz w:val="24"/>
          <w:szCs w:val="24"/>
          <w:lang w:val="ro-RO"/>
        </w:rPr>
      </w:pPr>
      <w:r w:rsidRPr="00E86679">
        <w:rPr>
          <w:rFonts w:cstheme="minorHAnsi"/>
          <w:sz w:val="24"/>
          <w:szCs w:val="24"/>
          <w:lang w:val="ro-RO"/>
        </w:rPr>
        <w:t xml:space="preserve">Echipele trebuie să predea la FINISH, pentru VALIDARE, foaia de concurs cu toate ștampilele de la </w:t>
      </w:r>
      <w:proofErr w:type="spellStart"/>
      <w:r w:rsidRPr="00E86679">
        <w:rPr>
          <w:rFonts w:cstheme="minorHAnsi"/>
          <w:sz w:val="24"/>
          <w:szCs w:val="24"/>
          <w:lang w:val="ro-RO"/>
        </w:rPr>
        <w:t>check-pointurile</w:t>
      </w:r>
      <w:proofErr w:type="spellEnd"/>
      <w:r w:rsidRPr="00E86679">
        <w:rPr>
          <w:rFonts w:cstheme="minorHAnsi"/>
          <w:sz w:val="24"/>
          <w:szCs w:val="24"/>
          <w:lang w:val="ro-RO"/>
        </w:rPr>
        <w:t xml:space="preserve"> concursului și dovezile că au trecut prin fiecare probă.</w:t>
      </w:r>
    </w:p>
    <w:p w14:paraId="111660A3" w14:textId="1DA87EB3" w:rsidR="00E86679" w:rsidRPr="00E86679" w:rsidRDefault="00E86679" w:rsidP="00E86679">
      <w:pPr>
        <w:jc w:val="both"/>
        <w:rPr>
          <w:rFonts w:cstheme="minorHAnsi"/>
          <w:sz w:val="24"/>
          <w:szCs w:val="24"/>
          <w:lang w:val="ro-RO"/>
        </w:rPr>
      </w:pPr>
      <w:r w:rsidRPr="00E86679">
        <w:rPr>
          <w:rFonts w:cstheme="minorHAnsi"/>
          <w:sz w:val="24"/>
          <w:szCs w:val="24"/>
          <w:lang w:val="ro-RO"/>
        </w:rPr>
        <w:t>Concursul se va încheia pe 2</w:t>
      </w:r>
      <w:r w:rsidR="001B1B2F">
        <w:rPr>
          <w:rFonts w:cstheme="minorHAnsi"/>
          <w:sz w:val="24"/>
          <w:szCs w:val="24"/>
          <w:lang w:val="ro-RO"/>
        </w:rPr>
        <w:t>7</w:t>
      </w:r>
      <w:r w:rsidRPr="00E86679">
        <w:rPr>
          <w:rFonts w:cstheme="minorHAnsi"/>
          <w:sz w:val="24"/>
          <w:szCs w:val="24"/>
          <w:lang w:val="ro-RO"/>
        </w:rPr>
        <w:t>.0</w:t>
      </w:r>
      <w:r w:rsidR="001B1B2F">
        <w:rPr>
          <w:rFonts w:cstheme="minorHAnsi"/>
          <w:sz w:val="24"/>
          <w:szCs w:val="24"/>
          <w:lang w:val="ro-RO"/>
        </w:rPr>
        <w:t>9</w:t>
      </w:r>
      <w:r w:rsidRPr="00E86679">
        <w:rPr>
          <w:rFonts w:cstheme="minorHAnsi"/>
          <w:sz w:val="24"/>
          <w:szCs w:val="24"/>
          <w:lang w:val="ro-RO"/>
        </w:rPr>
        <w:t>.202</w:t>
      </w:r>
      <w:r w:rsidR="0007579F">
        <w:rPr>
          <w:rFonts w:cstheme="minorHAnsi"/>
          <w:sz w:val="24"/>
          <w:szCs w:val="24"/>
          <w:lang w:val="ro-RO"/>
        </w:rPr>
        <w:t>5</w:t>
      </w:r>
      <w:r w:rsidRPr="00E86679">
        <w:rPr>
          <w:rFonts w:cstheme="minorHAnsi"/>
          <w:sz w:val="24"/>
          <w:szCs w:val="24"/>
          <w:lang w:val="ro-RO"/>
        </w:rPr>
        <w:t>, la ora 1</w:t>
      </w:r>
      <w:r w:rsidR="001B1B2F">
        <w:rPr>
          <w:rFonts w:cstheme="minorHAnsi"/>
          <w:sz w:val="24"/>
          <w:szCs w:val="24"/>
          <w:lang w:val="ro-RO"/>
        </w:rPr>
        <w:t>6</w:t>
      </w:r>
      <w:r w:rsidRPr="00E86679">
        <w:rPr>
          <w:rFonts w:cstheme="minorHAnsi"/>
          <w:sz w:val="24"/>
          <w:szCs w:val="24"/>
          <w:lang w:val="ro-RO"/>
        </w:rPr>
        <w:t xml:space="preserve">:00, la </w:t>
      </w:r>
      <w:r w:rsidR="001B1B2F">
        <w:rPr>
          <w:rFonts w:cstheme="minorHAnsi"/>
          <w:sz w:val="24"/>
          <w:szCs w:val="24"/>
          <w:lang w:val="ro-RO"/>
        </w:rPr>
        <w:t xml:space="preserve">Corpul principal al </w:t>
      </w:r>
      <w:proofErr w:type="spellStart"/>
      <w:r w:rsidR="001B1B2F">
        <w:rPr>
          <w:rFonts w:cstheme="minorHAnsi"/>
          <w:sz w:val="24"/>
          <w:szCs w:val="24"/>
          <w:lang w:val="ro-RO"/>
        </w:rPr>
        <w:t>institutiei</w:t>
      </w:r>
      <w:proofErr w:type="spellEnd"/>
      <w:r w:rsidR="001B1B2F">
        <w:rPr>
          <w:rFonts w:cstheme="minorHAnsi"/>
          <w:sz w:val="24"/>
          <w:szCs w:val="24"/>
          <w:lang w:val="ro-RO"/>
        </w:rPr>
        <w:t xml:space="preserve"> Complexului Muzeal de </w:t>
      </w:r>
      <w:proofErr w:type="spellStart"/>
      <w:r w:rsidR="001B1B2F">
        <w:rPr>
          <w:rFonts w:cstheme="minorHAnsi"/>
          <w:sz w:val="24"/>
          <w:szCs w:val="24"/>
          <w:lang w:val="ro-RO"/>
        </w:rPr>
        <w:t>Stiintele</w:t>
      </w:r>
      <w:proofErr w:type="spellEnd"/>
      <w:r w:rsidR="001B1B2F">
        <w:rPr>
          <w:rFonts w:cstheme="minorHAnsi"/>
          <w:sz w:val="24"/>
          <w:szCs w:val="24"/>
          <w:lang w:val="ro-RO"/>
        </w:rPr>
        <w:t xml:space="preserve"> Naturii „</w:t>
      </w:r>
      <w:proofErr w:type="spellStart"/>
      <w:r w:rsidR="001B1B2F">
        <w:rPr>
          <w:rFonts w:cstheme="minorHAnsi"/>
          <w:sz w:val="24"/>
          <w:szCs w:val="24"/>
          <w:lang w:val="ro-RO"/>
        </w:rPr>
        <w:t>Rasvan</w:t>
      </w:r>
      <w:proofErr w:type="spellEnd"/>
      <w:r w:rsidR="001B1B2F">
        <w:rPr>
          <w:rFonts w:cstheme="minorHAnsi"/>
          <w:sz w:val="24"/>
          <w:szCs w:val="24"/>
          <w:lang w:val="ro-RO"/>
        </w:rPr>
        <w:t xml:space="preserve"> </w:t>
      </w:r>
      <w:proofErr w:type="spellStart"/>
      <w:r w:rsidR="001B1B2F">
        <w:rPr>
          <w:rFonts w:cstheme="minorHAnsi"/>
          <w:sz w:val="24"/>
          <w:szCs w:val="24"/>
          <w:lang w:val="ro-RO"/>
        </w:rPr>
        <w:t>Angheluta</w:t>
      </w:r>
      <w:proofErr w:type="spellEnd"/>
      <w:r w:rsidR="001B1B2F">
        <w:rPr>
          <w:rFonts w:cstheme="minorHAnsi"/>
          <w:sz w:val="24"/>
          <w:szCs w:val="24"/>
          <w:lang w:val="ro-RO"/>
        </w:rPr>
        <w:t>” Galati</w:t>
      </w:r>
      <w:r w:rsidRPr="00E86679">
        <w:rPr>
          <w:rFonts w:cstheme="minorHAnsi"/>
          <w:sz w:val="24"/>
          <w:szCs w:val="24"/>
          <w:lang w:val="ro-RO"/>
        </w:rPr>
        <w:t>. Concursul poate fi finalizat înainte de ora menționată dacă toate echipele participante și-au îndeplinit obiectivul.</w:t>
      </w:r>
    </w:p>
    <w:p w14:paraId="228601E4" w14:textId="226244A1" w:rsidR="00E86679" w:rsidRPr="005D3836" w:rsidRDefault="00E86679" w:rsidP="00E86679">
      <w:pPr>
        <w:jc w:val="both"/>
        <w:rPr>
          <w:rFonts w:cstheme="minorHAnsi"/>
          <w:sz w:val="24"/>
          <w:szCs w:val="24"/>
          <w:lang w:val="ro-RO"/>
        </w:rPr>
      </w:pPr>
      <w:r w:rsidRPr="00E86679">
        <w:rPr>
          <w:rFonts w:cstheme="minorHAnsi"/>
          <w:sz w:val="24"/>
          <w:szCs w:val="24"/>
          <w:lang w:val="ro-RO"/>
        </w:rPr>
        <w:t>La concurs pot participa 15 echipe (Organizatorii își rezervă dreptul de a suplimenta numărul de locuri în funcție de cererile depuse la înscriere). Echipele sunt formate din 2-4 membri</w:t>
      </w:r>
      <w:r w:rsidR="00773836">
        <w:rPr>
          <w:rFonts w:cstheme="minorHAnsi"/>
          <w:sz w:val="24"/>
          <w:szCs w:val="24"/>
          <w:lang w:val="ro-RO"/>
        </w:rPr>
        <w:t xml:space="preserve"> iar</w:t>
      </w:r>
      <w:r w:rsidRPr="00E86679">
        <w:rPr>
          <w:rFonts w:cstheme="minorHAnsi"/>
          <w:sz w:val="24"/>
          <w:szCs w:val="24"/>
          <w:lang w:val="ro-RO"/>
        </w:rPr>
        <w:t xml:space="preserve"> </w:t>
      </w:r>
      <w:r w:rsidR="00773836">
        <w:rPr>
          <w:rFonts w:cstheme="minorHAnsi"/>
          <w:sz w:val="24"/>
          <w:szCs w:val="24"/>
          <w:lang w:val="ro-RO"/>
        </w:rPr>
        <w:t>f</w:t>
      </w:r>
      <w:r w:rsidRPr="00E86679">
        <w:rPr>
          <w:rFonts w:cstheme="minorHAnsi"/>
          <w:sz w:val="24"/>
          <w:szCs w:val="24"/>
          <w:lang w:val="ro-RO"/>
        </w:rPr>
        <w:t>iecare echipă trebuie să aibă cel puțin un membru cu 18 ani împliniți la data de 2</w:t>
      </w:r>
      <w:r w:rsidR="001B1B2F">
        <w:rPr>
          <w:rFonts w:cstheme="minorHAnsi"/>
          <w:sz w:val="24"/>
          <w:szCs w:val="24"/>
          <w:lang w:val="ro-RO"/>
        </w:rPr>
        <w:t>6</w:t>
      </w:r>
      <w:r w:rsidRPr="00E86679">
        <w:rPr>
          <w:rFonts w:cstheme="minorHAnsi"/>
          <w:sz w:val="24"/>
          <w:szCs w:val="24"/>
          <w:lang w:val="ro-RO"/>
        </w:rPr>
        <w:t>.0</w:t>
      </w:r>
      <w:r w:rsidR="001B1B2F">
        <w:rPr>
          <w:rFonts w:cstheme="minorHAnsi"/>
          <w:sz w:val="24"/>
          <w:szCs w:val="24"/>
          <w:lang w:val="ro-RO"/>
        </w:rPr>
        <w:t>9</w:t>
      </w:r>
      <w:r w:rsidRPr="00E86679">
        <w:rPr>
          <w:rFonts w:cstheme="minorHAnsi"/>
          <w:sz w:val="24"/>
          <w:szCs w:val="24"/>
          <w:lang w:val="ro-RO"/>
        </w:rPr>
        <w:t>.202</w:t>
      </w:r>
      <w:r w:rsidR="00F169BD">
        <w:rPr>
          <w:rFonts w:cstheme="minorHAnsi"/>
          <w:sz w:val="24"/>
          <w:szCs w:val="24"/>
          <w:lang w:val="ro-RO"/>
        </w:rPr>
        <w:t>5</w:t>
      </w:r>
      <w:r w:rsidRPr="00E86679">
        <w:rPr>
          <w:rFonts w:cstheme="minorHAnsi"/>
          <w:sz w:val="24"/>
          <w:szCs w:val="24"/>
          <w:lang w:val="ro-RO"/>
        </w:rPr>
        <w:t>.</w:t>
      </w:r>
      <w:r w:rsidR="008A2A43">
        <w:rPr>
          <w:rFonts w:cstheme="minorHAnsi"/>
          <w:sz w:val="24"/>
          <w:szCs w:val="24"/>
          <w:lang w:val="ro-RO"/>
        </w:rPr>
        <w:t xml:space="preserve"> </w:t>
      </w:r>
      <w:proofErr w:type="spellStart"/>
      <w:r w:rsidR="008A2A43">
        <w:rPr>
          <w:rFonts w:cstheme="minorHAnsi"/>
          <w:sz w:val="24"/>
          <w:szCs w:val="24"/>
          <w:lang w:val="ro-RO"/>
        </w:rPr>
        <w:t>Numarul</w:t>
      </w:r>
      <w:proofErr w:type="spellEnd"/>
      <w:r w:rsidR="008A2A43">
        <w:rPr>
          <w:rFonts w:cstheme="minorHAnsi"/>
          <w:sz w:val="24"/>
          <w:szCs w:val="24"/>
          <w:lang w:val="ro-RO"/>
        </w:rPr>
        <w:t xml:space="preserve"> de echipe </w:t>
      </w:r>
      <w:proofErr w:type="spellStart"/>
      <w:r w:rsidR="008A2A43">
        <w:rPr>
          <w:rFonts w:cstheme="minorHAnsi"/>
          <w:sz w:val="24"/>
          <w:szCs w:val="24"/>
          <w:lang w:val="ro-RO"/>
        </w:rPr>
        <w:t>inscrise</w:t>
      </w:r>
      <w:proofErr w:type="spellEnd"/>
      <w:r w:rsidR="008A2A43">
        <w:rPr>
          <w:rFonts w:cstheme="minorHAnsi"/>
          <w:sz w:val="24"/>
          <w:szCs w:val="24"/>
          <w:lang w:val="ro-RO"/>
        </w:rPr>
        <w:t xml:space="preserve"> poate </w:t>
      </w:r>
      <w:r w:rsidR="00A02569">
        <w:rPr>
          <w:rFonts w:cstheme="minorHAnsi"/>
          <w:sz w:val="24"/>
          <w:szCs w:val="24"/>
          <w:lang w:val="ro-RO"/>
        </w:rPr>
        <w:t>f</w:t>
      </w:r>
      <w:r w:rsidR="008A2A43">
        <w:rPr>
          <w:rFonts w:cstheme="minorHAnsi"/>
          <w:sz w:val="24"/>
          <w:szCs w:val="24"/>
          <w:lang w:val="ro-RO"/>
        </w:rPr>
        <w:t xml:space="preserve">i suplimentat cu </w:t>
      </w:r>
      <w:r w:rsidR="00A02569">
        <w:rPr>
          <w:rFonts w:cstheme="minorHAnsi"/>
          <w:sz w:val="24"/>
          <w:szCs w:val="24"/>
          <w:lang w:val="ro-RO"/>
        </w:rPr>
        <w:t xml:space="preserve">maxim 3. </w:t>
      </w:r>
    </w:p>
    <w:p w14:paraId="3FA9BA39" w14:textId="77777777" w:rsidR="00E86679" w:rsidRPr="005D3836" w:rsidRDefault="00E86679" w:rsidP="00E86679">
      <w:pPr>
        <w:jc w:val="both"/>
        <w:rPr>
          <w:rFonts w:cstheme="minorHAnsi"/>
          <w:sz w:val="24"/>
          <w:szCs w:val="24"/>
          <w:lang w:val="ro-RO"/>
        </w:rPr>
      </w:pPr>
    </w:p>
    <w:p w14:paraId="2B7EA771" w14:textId="77777777" w:rsidR="00E86679" w:rsidRPr="00E86679" w:rsidRDefault="00E86679" w:rsidP="00E86679">
      <w:pPr>
        <w:jc w:val="both"/>
        <w:rPr>
          <w:rFonts w:cstheme="minorHAnsi"/>
          <w:sz w:val="28"/>
          <w:szCs w:val="28"/>
          <w:lang w:val="ro-RO"/>
        </w:rPr>
      </w:pPr>
      <w:r w:rsidRPr="00E86679">
        <w:rPr>
          <w:rFonts w:cstheme="minorHAnsi"/>
          <w:b/>
          <w:bCs/>
          <w:sz w:val="28"/>
          <w:szCs w:val="28"/>
          <w:lang w:val="ro-RO"/>
        </w:rPr>
        <w:t>SECȚIUNEA 5. MECANISMUL CONCURSULUI</w:t>
      </w:r>
    </w:p>
    <w:p w14:paraId="34EA673A" w14:textId="77777777" w:rsidR="00E86679" w:rsidRPr="00E86679" w:rsidRDefault="00E86679" w:rsidP="00E86679">
      <w:pPr>
        <w:jc w:val="both"/>
        <w:rPr>
          <w:rFonts w:cstheme="minorHAnsi"/>
          <w:sz w:val="24"/>
          <w:szCs w:val="24"/>
          <w:lang w:val="ro-RO"/>
        </w:rPr>
      </w:pPr>
      <w:r w:rsidRPr="00E86679">
        <w:rPr>
          <w:rFonts w:cstheme="minorHAnsi"/>
          <w:sz w:val="24"/>
          <w:szCs w:val="24"/>
          <w:lang w:val="ro-RO"/>
        </w:rPr>
        <w:t>5.1. Participarea la concurs este permisă oricărei persoane fizice și nu presupune plata unei taxe.</w:t>
      </w:r>
    </w:p>
    <w:p w14:paraId="1F86F95C" w14:textId="095066A1" w:rsidR="00E86679" w:rsidRPr="00E86679" w:rsidRDefault="00E86679" w:rsidP="00E86679">
      <w:pPr>
        <w:jc w:val="both"/>
        <w:rPr>
          <w:rFonts w:cstheme="minorHAnsi"/>
          <w:sz w:val="24"/>
          <w:szCs w:val="24"/>
          <w:lang w:val="ro-RO"/>
        </w:rPr>
      </w:pPr>
      <w:r w:rsidRPr="00E86679">
        <w:rPr>
          <w:rFonts w:cstheme="minorHAnsi"/>
          <w:sz w:val="24"/>
          <w:szCs w:val="24"/>
          <w:lang w:val="ro-RO"/>
        </w:rPr>
        <w:t xml:space="preserve">5.2. Înscrierea echipelor se va efectua prin email, până la data de </w:t>
      </w:r>
      <w:r w:rsidR="00393D17" w:rsidRPr="003510A0">
        <w:rPr>
          <w:rFonts w:cstheme="minorHAnsi"/>
          <w:sz w:val="24"/>
          <w:szCs w:val="24"/>
          <w:lang w:val="ro-RO"/>
        </w:rPr>
        <w:t>25</w:t>
      </w:r>
      <w:r w:rsidRPr="005C6847">
        <w:rPr>
          <w:rFonts w:cstheme="minorHAnsi"/>
          <w:sz w:val="24"/>
          <w:szCs w:val="24"/>
          <w:lang w:val="ro-RO"/>
        </w:rPr>
        <w:t xml:space="preserve"> </w:t>
      </w:r>
      <w:r w:rsidR="001B1B2F">
        <w:rPr>
          <w:rFonts w:cstheme="minorHAnsi"/>
          <w:sz w:val="24"/>
          <w:szCs w:val="24"/>
          <w:lang w:val="ro-RO"/>
        </w:rPr>
        <w:t>septembrie</w:t>
      </w:r>
      <w:r w:rsidRPr="005C6847">
        <w:rPr>
          <w:rFonts w:cstheme="minorHAnsi"/>
          <w:sz w:val="24"/>
          <w:szCs w:val="24"/>
          <w:lang w:val="ro-RO"/>
        </w:rPr>
        <w:t xml:space="preserve"> 202</w:t>
      </w:r>
      <w:r w:rsidR="00393D17" w:rsidRPr="003510A0">
        <w:rPr>
          <w:rFonts w:cstheme="minorHAnsi"/>
          <w:sz w:val="24"/>
          <w:szCs w:val="24"/>
          <w:lang w:val="ro-RO"/>
        </w:rPr>
        <w:t>5</w:t>
      </w:r>
      <w:r w:rsidRPr="00E86679">
        <w:rPr>
          <w:rFonts w:cstheme="minorHAnsi"/>
          <w:sz w:val="24"/>
          <w:szCs w:val="24"/>
          <w:lang w:val="ro-RO"/>
        </w:rPr>
        <w:t xml:space="preserve">, prin trimiterea formularului completat la adresa </w:t>
      </w:r>
      <w:hyperlink r:id="rId9" w:history="1">
        <w:r w:rsidR="005C6847" w:rsidRPr="00314E17">
          <w:rPr>
            <w:rStyle w:val="Hyperlink"/>
            <w:rFonts w:cstheme="minorHAnsi"/>
            <w:b/>
            <w:bCs/>
            <w:sz w:val="24"/>
            <w:szCs w:val="24"/>
            <w:lang w:val="ro-RO"/>
          </w:rPr>
          <w:t>marketing@antena3.ro</w:t>
        </w:r>
      </w:hyperlink>
      <w:r w:rsidR="005C6847">
        <w:rPr>
          <w:rFonts w:cstheme="minorHAnsi"/>
          <w:b/>
          <w:bCs/>
          <w:sz w:val="24"/>
          <w:szCs w:val="24"/>
          <w:lang w:val="ro-RO"/>
        </w:rPr>
        <w:t xml:space="preserve"> </w:t>
      </w:r>
      <w:r w:rsidR="001B1B2F">
        <w:rPr>
          <w:rFonts w:cstheme="minorHAnsi"/>
          <w:sz w:val="24"/>
          <w:szCs w:val="24"/>
          <w:lang w:val="ro-RO"/>
        </w:rPr>
        <w:t xml:space="preserve">completarea formularului pe site-ul </w:t>
      </w:r>
      <w:hyperlink r:id="rId10" w:history="1">
        <w:r w:rsidR="001B1B2F" w:rsidRPr="000350EF">
          <w:rPr>
            <w:rStyle w:val="Hyperlink"/>
            <w:rFonts w:cstheme="minorHAnsi"/>
            <w:sz w:val="24"/>
            <w:szCs w:val="24"/>
            <w:lang w:val="ro-RO"/>
          </w:rPr>
          <w:t>https://cmsngl.ro/</w:t>
        </w:r>
      </w:hyperlink>
      <w:r w:rsidR="001B1B2F">
        <w:rPr>
          <w:rFonts w:cstheme="minorHAnsi"/>
          <w:sz w:val="24"/>
          <w:szCs w:val="24"/>
          <w:lang w:val="ro-RO"/>
        </w:rPr>
        <w:t xml:space="preserve"> </w:t>
      </w:r>
      <w:r w:rsidRPr="00E86679">
        <w:rPr>
          <w:rFonts w:cstheme="minorHAnsi"/>
          <w:sz w:val="24"/>
          <w:szCs w:val="24"/>
          <w:lang w:val="ro-RO"/>
        </w:rPr>
        <w:t xml:space="preserve">. </w:t>
      </w:r>
      <w:r w:rsidR="000C724A">
        <w:rPr>
          <w:rFonts w:cstheme="minorHAnsi"/>
          <w:sz w:val="24"/>
          <w:szCs w:val="24"/>
          <w:lang w:val="ro-RO"/>
        </w:rPr>
        <w:t>V</w:t>
      </w:r>
      <w:r w:rsidRPr="00E86679">
        <w:rPr>
          <w:rFonts w:cstheme="minorHAnsi"/>
          <w:sz w:val="24"/>
          <w:szCs w:val="24"/>
          <w:lang w:val="ro-RO"/>
        </w:rPr>
        <w:t>alidarea participării se efectuează în termen de 48 de ore de la primirea înscrierii, printr-un email de răspuns. Organizatorul își rezervă dreptul de a refuza înregistrarea și participarea la concurs a unei echipe sau a unui participant din motive obiective.</w:t>
      </w:r>
    </w:p>
    <w:p w14:paraId="1818F75F" w14:textId="77777777" w:rsidR="00E86679" w:rsidRPr="00E86679" w:rsidRDefault="00E86679" w:rsidP="00E86679">
      <w:pPr>
        <w:jc w:val="both"/>
        <w:rPr>
          <w:rFonts w:cstheme="minorHAnsi"/>
          <w:sz w:val="24"/>
          <w:szCs w:val="24"/>
          <w:lang w:val="ro-RO"/>
        </w:rPr>
      </w:pPr>
      <w:r w:rsidRPr="00E86679">
        <w:rPr>
          <w:rFonts w:cstheme="minorHAnsi"/>
          <w:sz w:val="24"/>
          <w:szCs w:val="24"/>
          <w:lang w:val="ro-RO"/>
        </w:rPr>
        <w:t>5.3. Echipele trebuie să fie formate din aceiași 2, 3 sau 4 participanți pe toată durata concursului (de la înscriere până la finalizarea completă a tuturor probelor); în caz contrar, echipa este descalificată.</w:t>
      </w:r>
    </w:p>
    <w:p w14:paraId="10D6ACCA" w14:textId="77777777" w:rsidR="00E86679" w:rsidRPr="00E86679" w:rsidRDefault="00E86679" w:rsidP="00E86679">
      <w:pPr>
        <w:jc w:val="both"/>
        <w:rPr>
          <w:rFonts w:cstheme="minorHAnsi"/>
          <w:sz w:val="24"/>
          <w:szCs w:val="24"/>
          <w:lang w:val="ro-RO"/>
        </w:rPr>
      </w:pPr>
      <w:r w:rsidRPr="00E86679">
        <w:rPr>
          <w:rFonts w:cstheme="minorHAnsi"/>
          <w:sz w:val="24"/>
          <w:szCs w:val="24"/>
          <w:lang w:val="ro-RO"/>
        </w:rPr>
        <w:t>5.4. Înscrierea echipelor se face în regim „primul venit – primul servit”, astfel că primele 15 echipe înscrise vor putea participa la concurs. În termen de 48 de ore de la înscriere, participanții vor primi de la organizatori un email de confirmare a înscrierii echipei, precum și informații despre locul și ora la care să se prezinte pentru a da STARTUL concursului.</w:t>
      </w:r>
    </w:p>
    <w:p w14:paraId="16AF7A7B" w14:textId="77777777" w:rsidR="00E86679" w:rsidRPr="00E86679" w:rsidRDefault="00E86679" w:rsidP="00E86679">
      <w:pPr>
        <w:jc w:val="both"/>
        <w:rPr>
          <w:rFonts w:cstheme="minorHAnsi"/>
          <w:sz w:val="24"/>
          <w:szCs w:val="24"/>
          <w:lang w:val="ro-RO"/>
        </w:rPr>
      </w:pPr>
      <w:r w:rsidRPr="00E86679">
        <w:rPr>
          <w:rFonts w:cstheme="minorHAnsi"/>
          <w:sz w:val="24"/>
          <w:szCs w:val="24"/>
          <w:lang w:val="ro-RO"/>
        </w:rPr>
        <w:t>5.6. Fiecare etapă/</w:t>
      </w:r>
      <w:proofErr w:type="spellStart"/>
      <w:r w:rsidRPr="00E86679">
        <w:rPr>
          <w:rFonts w:cstheme="minorHAnsi"/>
          <w:sz w:val="24"/>
          <w:szCs w:val="24"/>
          <w:lang w:val="ro-RO"/>
        </w:rPr>
        <w:t>checkpoint</w:t>
      </w:r>
      <w:proofErr w:type="spellEnd"/>
      <w:r w:rsidRPr="00E86679">
        <w:rPr>
          <w:rFonts w:cstheme="minorHAnsi"/>
          <w:sz w:val="24"/>
          <w:szCs w:val="24"/>
          <w:lang w:val="ro-RO"/>
        </w:rPr>
        <w:t xml:space="preserve"> al concursului poate include mai multe probe obligatorii (fizice, de îndemânare, de cultură generală sau de altă natură). La aceste probe poate participa fie toată echipa, fie unul sau doi dintre membrii ei. Neîndeplinirea probelor duce la descalificarea sau penalizarea echipei în cauză (prin adăugarea unui timp suplimentar la timpul de concurs).</w:t>
      </w:r>
    </w:p>
    <w:p w14:paraId="64FA83E4" w14:textId="77777777" w:rsidR="00E86679" w:rsidRPr="00E86679" w:rsidRDefault="00E86679" w:rsidP="00E86679">
      <w:pPr>
        <w:jc w:val="both"/>
        <w:rPr>
          <w:rFonts w:cstheme="minorHAnsi"/>
          <w:sz w:val="24"/>
          <w:szCs w:val="24"/>
          <w:lang w:val="ro-RO"/>
        </w:rPr>
      </w:pPr>
      <w:r w:rsidRPr="00E86679">
        <w:rPr>
          <w:rFonts w:cstheme="minorHAnsi"/>
          <w:sz w:val="24"/>
          <w:szCs w:val="24"/>
          <w:lang w:val="ro-RO"/>
        </w:rPr>
        <w:lastRenderedPageBreak/>
        <w:t>Regulamentul va fi comunicat participanților și la începutul concursului. Membrii echipei au obligația de a clarifica toate aspectele neclare înainte de începerea concursului.</w:t>
      </w:r>
    </w:p>
    <w:p w14:paraId="79A2BF68" w14:textId="77777777" w:rsidR="00E86679" w:rsidRPr="005D3836" w:rsidRDefault="00E86679" w:rsidP="00E86679">
      <w:pPr>
        <w:jc w:val="both"/>
        <w:rPr>
          <w:rFonts w:cstheme="minorHAnsi"/>
          <w:sz w:val="24"/>
          <w:szCs w:val="24"/>
          <w:lang w:val="ro-RO"/>
        </w:rPr>
      </w:pPr>
      <w:r w:rsidRPr="00E86679">
        <w:rPr>
          <w:rFonts w:cstheme="minorHAnsi"/>
          <w:sz w:val="24"/>
          <w:szCs w:val="24"/>
          <w:lang w:val="ro-RO"/>
        </w:rPr>
        <w:t>5.7. Câștigătorii vor fi desemnați în funcție de realizarea integrală a tuturor probelor de concurs și vor fi declarați în ordinea TIMPULUI de îndeplinire a acestora.</w:t>
      </w:r>
    </w:p>
    <w:p w14:paraId="414CDFCE" w14:textId="77777777" w:rsidR="00E86679" w:rsidRPr="005D3836" w:rsidRDefault="00E86679" w:rsidP="00E86679">
      <w:pPr>
        <w:jc w:val="both"/>
        <w:rPr>
          <w:rFonts w:cstheme="minorHAnsi"/>
          <w:sz w:val="24"/>
          <w:szCs w:val="24"/>
          <w:lang w:val="ro-RO"/>
        </w:rPr>
      </w:pPr>
    </w:p>
    <w:p w14:paraId="716461D4" w14:textId="77777777" w:rsidR="00E86679" w:rsidRPr="00E86679" w:rsidRDefault="00E86679" w:rsidP="00E86679">
      <w:pPr>
        <w:jc w:val="both"/>
        <w:rPr>
          <w:rFonts w:cstheme="minorHAnsi"/>
          <w:sz w:val="28"/>
          <w:szCs w:val="28"/>
          <w:lang w:val="ro-RO"/>
        </w:rPr>
      </w:pPr>
      <w:r w:rsidRPr="00E86679">
        <w:rPr>
          <w:rFonts w:cstheme="minorHAnsi"/>
          <w:b/>
          <w:bCs/>
          <w:sz w:val="28"/>
          <w:szCs w:val="28"/>
          <w:lang w:val="ro-RO"/>
        </w:rPr>
        <w:t>SECȚIUNEA 6. RESPONSABILITATEA PARTICIPANȚILOR</w:t>
      </w:r>
    </w:p>
    <w:p w14:paraId="3309E765" w14:textId="68DC2E48" w:rsidR="00E86679" w:rsidRPr="00E86679" w:rsidRDefault="00E86679" w:rsidP="00E86679">
      <w:pPr>
        <w:jc w:val="both"/>
        <w:rPr>
          <w:rFonts w:cstheme="minorHAnsi"/>
          <w:sz w:val="24"/>
          <w:szCs w:val="24"/>
          <w:lang w:val="ro-RO"/>
        </w:rPr>
      </w:pPr>
      <w:r w:rsidRPr="00E86679">
        <w:rPr>
          <w:rFonts w:cstheme="minorHAnsi"/>
          <w:sz w:val="24"/>
          <w:szCs w:val="24"/>
          <w:lang w:val="ro-RO"/>
        </w:rPr>
        <w:t>6.1. Prin participarea la concurs, participanții se obligă să respecte și să se conformeze tuturor cerințelor impuse</w:t>
      </w:r>
      <w:r w:rsidR="001123D3">
        <w:rPr>
          <w:rFonts w:cstheme="minorHAnsi"/>
          <w:sz w:val="24"/>
          <w:szCs w:val="24"/>
          <w:lang w:val="ro-RO"/>
        </w:rPr>
        <w:t xml:space="preserve"> </w:t>
      </w:r>
      <w:r w:rsidRPr="00E86679">
        <w:rPr>
          <w:rFonts w:cstheme="minorHAnsi"/>
          <w:sz w:val="24"/>
          <w:szCs w:val="24"/>
          <w:lang w:val="ro-RO"/>
        </w:rPr>
        <w:t>de organizator. Nerespectarea acestora atrage răspunderea personală și exclusivă a participanților, precum și posibilitatea organizatorului de a descalifica întreaga echipă.</w:t>
      </w:r>
    </w:p>
    <w:p w14:paraId="1DFEDE64" w14:textId="77777777" w:rsidR="00E86679" w:rsidRPr="00E86679" w:rsidRDefault="00E86679" w:rsidP="00E86679">
      <w:pPr>
        <w:jc w:val="both"/>
        <w:rPr>
          <w:rFonts w:cstheme="minorHAnsi"/>
          <w:sz w:val="24"/>
          <w:szCs w:val="24"/>
          <w:lang w:val="ro-RO"/>
        </w:rPr>
      </w:pPr>
      <w:r w:rsidRPr="00E86679">
        <w:rPr>
          <w:rFonts w:cstheme="minorHAnsi"/>
          <w:sz w:val="24"/>
          <w:szCs w:val="24"/>
          <w:lang w:val="ro-RO"/>
        </w:rPr>
        <w:t>6.2. Pe durata concursului:</w:t>
      </w:r>
    </w:p>
    <w:p w14:paraId="55A66DDB" w14:textId="77777777" w:rsidR="00E86679" w:rsidRPr="00E86679" w:rsidRDefault="00E86679" w:rsidP="00E86679">
      <w:pPr>
        <w:numPr>
          <w:ilvl w:val="0"/>
          <w:numId w:val="24"/>
        </w:numPr>
        <w:jc w:val="both"/>
        <w:rPr>
          <w:rFonts w:cstheme="minorHAnsi"/>
          <w:sz w:val="24"/>
          <w:szCs w:val="24"/>
          <w:lang w:val="ro-RO"/>
        </w:rPr>
      </w:pPr>
      <w:r w:rsidRPr="00E86679">
        <w:rPr>
          <w:rFonts w:cstheme="minorHAnsi"/>
          <w:sz w:val="24"/>
          <w:szCs w:val="24"/>
          <w:lang w:val="ro-RO"/>
        </w:rPr>
        <w:t>Singura modalitate de deplasare acceptată este mersul pe jos.</w:t>
      </w:r>
    </w:p>
    <w:p w14:paraId="6CD147FE" w14:textId="77777777" w:rsidR="00E86679" w:rsidRPr="00E86679" w:rsidRDefault="00E86679" w:rsidP="00E86679">
      <w:pPr>
        <w:numPr>
          <w:ilvl w:val="0"/>
          <w:numId w:val="24"/>
        </w:numPr>
        <w:jc w:val="both"/>
        <w:rPr>
          <w:rFonts w:cstheme="minorHAnsi"/>
          <w:sz w:val="24"/>
          <w:szCs w:val="24"/>
          <w:lang w:val="ro-RO"/>
        </w:rPr>
      </w:pPr>
      <w:r w:rsidRPr="00E86679">
        <w:rPr>
          <w:rFonts w:cstheme="minorHAnsi"/>
          <w:sz w:val="24"/>
          <w:szCs w:val="24"/>
          <w:lang w:val="ro-RO"/>
        </w:rPr>
        <w:t>Odată început concursul, componența echipei nu mai poate fi modificată.</w:t>
      </w:r>
    </w:p>
    <w:p w14:paraId="33C3C885" w14:textId="77777777" w:rsidR="00E86679" w:rsidRPr="00E86679" w:rsidRDefault="00E86679" w:rsidP="00E86679">
      <w:pPr>
        <w:numPr>
          <w:ilvl w:val="0"/>
          <w:numId w:val="24"/>
        </w:numPr>
        <w:jc w:val="both"/>
        <w:rPr>
          <w:rFonts w:cstheme="minorHAnsi"/>
          <w:sz w:val="24"/>
          <w:szCs w:val="24"/>
          <w:lang w:val="ro-RO"/>
        </w:rPr>
      </w:pPr>
      <w:r w:rsidRPr="00E86679">
        <w:rPr>
          <w:rFonts w:cstheme="minorHAnsi"/>
          <w:sz w:val="24"/>
          <w:szCs w:val="24"/>
          <w:lang w:val="ro-RO"/>
        </w:rPr>
        <w:t>Utilizarea hărților și a altor materiale informative (cu excepția telefoanelor mobile conectate la internet) este strict interzisă.</w:t>
      </w:r>
    </w:p>
    <w:p w14:paraId="78F069DC" w14:textId="77777777" w:rsidR="00E86679" w:rsidRPr="00E86679" w:rsidRDefault="00E86679" w:rsidP="00E86679">
      <w:pPr>
        <w:numPr>
          <w:ilvl w:val="0"/>
          <w:numId w:val="24"/>
        </w:numPr>
        <w:jc w:val="both"/>
        <w:rPr>
          <w:rFonts w:cstheme="minorHAnsi"/>
          <w:sz w:val="24"/>
          <w:szCs w:val="24"/>
          <w:lang w:val="ro-RO"/>
        </w:rPr>
      </w:pPr>
      <w:r w:rsidRPr="00E86679">
        <w:rPr>
          <w:rFonts w:cstheme="minorHAnsi"/>
          <w:sz w:val="24"/>
          <w:szCs w:val="24"/>
          <w:lang w:val="ro-RO"/>
        </w:rPr>
        <w:t>În posturile de control (</w:t>
      </w:r>
      <w:proofErr w:type="spellStart"/>
      <w:r w:rsidRPr="00E86679">
        <w:rPr>
          <w:rFonts w:cstheme="minorHAnsi"/>
          <w:sz w:val="24"/>
          <w:szCs w:val="24"/>
          <w:lang w:val="ro-RO"/>
        </w:rPr>
        <w:t>checkpoint</w:t>
      </w:r>
      <w:proofErr w:type="spellEnd"/>
      <w:r w:rsidRPr="00E86679">
        <w:rPr>
          <w:rFonts w:cstheme="minorHAnsi"/>
          <w:sz w:val="24"/>
          <w:szCs w:val="24"/>
          <w:lang w:val="ro-RO"/>
        </w:rPr>
        <w:t>-uri), echipele au dreptul să rămână între 10-15 minute, cu excepția cazului în care acest lucru nu depinde de echipă.</w:t>
      </w:r>
    </w:p>
    <w:p w14:paraId="3A1A0B11" w14:textId="4F861E74" w:rsidR="00E86679" w:rsidRPr="00E86679" w:rsidRDefault="00E86679" w:rsidP="00E86679">
      <w:pPr>
        <w:numPr>
          <w:ilvl w:val="0"/>
          <w:numId w:val="24"/>
        </w:numPr>
        <w:jc w:val="both"/>
        <w:rPr>
          <w:rFonts w:cstheme="minorHAnsi"/>
          <w:sz w:val="24"/>
          <w:szCs w:val="24"/>
          <w:lang w:val="ro-RO"/>
        </w:rPr>
      </w:pPr>
      <w:r w:rsidRPr="00E86679">
        <w:rPr>
          <w:rFonts w:cstheme="minorHAnsi"/>
          <w:sz w:val="24"/>
          <w:szCs w:val="24"/>
          <w:lang w:val="ro-RO"/>
        </w:rPr>
        <w:t xml:space="preserve">Tricourile personalizate cu concursul </w:t>
      </w:r>
      <w:r w:rsidR="001B1B2F" w:rsidRPr="007165B8">
        <w:rPr>
          <w:rFonts w:cstheme="minorHAnsi"/>
          <w:b/>
          <w:bCs/>
          <w:sz w:val="24"/>
          <w:szCs w:val="24"/>
          <w:lang w:val="ro-RO"/>
        </w:rPr>
        <w:t>„</w:t>
      </w:r>
      <w:r w:rsidR="001B1B2F" w:rsidRPr="007165B8">
        <w:rPr>
          <w:rFonts w:ascii="Cambria Math" w:hAnsi="Cambria Math" w:cs="Cambria Math"/>
          <w:b/>
          <w:bCs/>
          <w:sz w:val="24"/>
          <w:szCs w:val="24"/>
          <w:lang w:val="ro-RO"/>
        </w:rPr>
        <w:t>𝗠𝗶𝘀𝗶𝘂𝗻𝗲𝗮</w:t>
      </w:r>
      <w:r w:rsidR="001B1B2F" w:rsidRPr="007165B8">
        <w:rPr>
          <w:rFonts w:cstheme="minorHAnsi"/>
          <w:b/>
          <w:bCs/>
          <w:sz w:val="24"/>
          <w:szCs w:val="24"/>
          <w:lang w:val="ro-RO"/>
        </w:rPr>
        <w:t xml:space="preserve"> </w:t>
      </w:r>
      <w:r w:rsidR="001B1B2F" w:rsidRPr="007165B8">
        <w:rPr>
          <w:rFonts w:ascii="Cambria Math" w:hAnsi="Cambria Math" w:cs="Cambria Math"/>
          <w:b/>
          <w:bCs/>
          <w:sz w:val="24"/>
          <w:szCs w:val="24"/>
          <w:lang w:val="ro-RO"/>
        </w:rPr>
        <w:t>𝗩𝗲𝗿𝗱𝗲</w:t>
      </w:r>
      <w:r w:rsidR="001B1B2F" w:rsidRPr="007165B8">
        <w:rPr>
          <w:rFonts w:cstheme="minorHAnsi"/>
          <w:b/>
          <w:bCs/>
          <w:sz w:val="24"/>
          <w:szCs w:val="24"/>
          <w:lang w:val="ro-RO"/>
        </w:rPr>
        <w:t xml:space="preserve"> – </w:t>
      </w:r>
      <w:r w:rsidR="001B1B2F" w:rsidRPr="007165B8">
        <w:rPr>
          <w:rFonts w:ascii="Cambria Math" w:hAnsi="Cambria Math" w:cs="Cambria Math"/>
          <w:b/>
          <w:bCs/>
          <w:sz w:val="24"/>
          <w:szCs w:val="24"/>
          <w:lang w:val="ro-RO"/>
        </w:rPr>
        <w:t>𝗗𝗲𝘀𝗰𝗼𝗽𝗲𝗿𝗮</w:t>
      </w:r>
      <w:r w:rsidR="001B1B2F" w:rsidRPr="007165B8">
        <w:rPr>
          <w:rFonts w:ascii="Calibri" w:hAnsi="Calibri" w:cs="Calibri"/>
          <w:b/>
          <w:bCs/>
          <w:sz w:val="24"/>
          <w:szCs w:val="24"/>
          <w:lang w:val="ro-RO"/>
        </w:rPr>
        <w:t>̆</w:t>
      </w:r>
      <w:r w:rsidR="001B1B2F" w:rsidRPr="007165B8">
        <w:rPr>
          <w:rFonts w:cstheme="minorHAnsi"/>
          <w:b/>
          <w:bCs/>
          <w:sz w:val="24"/>
          <w:szCs w:val="24"/>
          <w:lang w:val="ro-RO"/>
        </w:rPr>
        <w:t xml:space="preserve"> </w:t>
      </w:r>
      <w:r w:rsidR="001B1B2F" w:rsidRPr="007165B8">
        <w:rPr>
          <w:rFonts w:ascii="Cambria Math" w:hAnsi="Cambria Math" w:cs="Cambria Math"/>
          <w:b/>
          <w:bCs/>
          <w:sz w:val="24"/>
          <w:szCs w:val="24"/>
          <w:lang w:val="ro-RO"/>
        </w:rPr>
        <w:t>𝗚𝗿𝗮</w:t>
      </w:r>
      <w:r w:rsidR="001B1B2F" w:rsidRPr="007165B8">
        <w:rPr>
          <w:rFonts w:ascii="Calibri" w:hAnsi="Calibri" w:cs="Calibri"/>
          <w:b/>
          <w:bCs/>
          <w:sz w:val="24"/>
          <w:szCs w:val="24"/>
          <w:lang w:val="ro-RO"/>
        </w:rPr>
        <w:t>̆</w:t>
      </w:r>
      <w:r w:rsidR="001B1B2F" w:rsidRPr="007165B8">
        <w:rPr>
          <w:rFonts w:ascii="Cambria Math" w:hAnsi="Cambria Math" w:cs="Cambria Math"/>
          <w:b/>
          <w:bCs/>
          <w:sz w:val="24"/>
          <w:szCs w:val="24"/>
          <w:lang w:val="ro-RO"/>
        </w:rPr>
        <w:t>𝗱𝗶𝗻𝗮</w:t>
      </w:r>
      <w:r w:rsidR="001B1B2F" w:rsidRPr="007165B8">
        <w:rPr>
          <w:rFonts w:cstheme="minorHAnsi"/>
          <w:b/>
          <w:bCs/>
          <w:sz w:val="24"/>
          <w:szCs w:val="24"/>
          <w:lang w:val="ro-RO"/>
        </w:rPr>
        <w:t xml:space="preserve"> </w:t>
      </w:r>
      <w:r w:rsidR="001B1B2F" w:rsidRPr="007165B8">
        <w:rPr>
          <w:rFonts w:ascii="Cambria Math" w:hAnsi="Cambria Math" w:cs="Cambria Math"/>
          <w:b/>
          <w:bCs/>
          <w:sz w:val="24"/>
          <w:szCs w:val="24"/>
          <w:lang w:val="ro-RO"/>
        </w:rPr>
        <w:t>𝗕𝗼𝘁𝗮𝗻𝗶𝗰𝗮</w:t>
      </w:r>
      <w:r w:rsidR="001B1B2F" w:rsidRPr="007165B8">
        <w:rPr>
          <w:rFonts w:ascii="Calibri" w:hAnsi="Calibri" w:cs="Calibri"/>
          <w:b/>
          <w:bCs/>
          <w:sz w:val="24"/>
          <w:szCs w:val="24"/>
          <w:lang w:val="ro-RO"/>
        </w:rPr>
        <w:t>̆</w:t>
      </w:r>
      <w:r w:rsidR="001B1B2F" w:rsidRPr="007165B8">
        <w:rPr>
          <w:rFonts w:cstheme="minorHAnsi"/>
          <w:b/>
          <w:bCs/>
          <w:sz w:val="24"/>
          <w:szCs w:val="24"/>
          <w:lang w:val="ro-RO"/>
        </w:rPr>
        <w:t>”</w:t>
      </w:r>
      <w:r w:rsidR="001B1B2F" w:rsidRPr="004C236D">
        <w:rPr>
          <w:rFonts w:cstheme="minorHAnsi"/>
          <w:b/>
          <w:bCs/>
          <w:sz w:val="24"/>
          <w:szCs w:val="24"/>
          <w:lang w:val="ro-RO"/>
        </w:rPr>
        <w:t xml:space="preserve"> - </w:t>
      </w:r>
      <w:proofErr w:type="spellStart"/>
      <w:r w:rsidR="001B1B2F" w:rsidRPr="004C236D">
        <w:rPr>
          <w:rFonts w:cstheme="minorHAnsi"/>
          <w:b/>
          <w:bCs/>
          <w:sz w:val="24"/>
          <w:szCs w:val="24"/>
          <w:lang w:val="ro-RO"/>
        </w:rPr>
        <w:t>Treasure</w:t>
      </w:r>
      <w:proofErr w:type="spellEnd"/>
      <w:r w:rsidR="001B1B2F" w:rsidRPr="004C236D">
        <w:rPr>
          <w:rFonts w:cstheme="minorHAnsi"/>
          <w:b/>
          <w:bCs/>
          <w:sz w:val="24"/>
          <w:szCs w:val="24"/>
          <w:lang w:val="ro-RO"/>
        </w:rPr>
        <w:t xml:space="preserve"> Hunt, Ediția </w:t>
      </w:r>
      <w:r w:rsidR="001B1B2F">
        <w:rPr>
          <w:rFonts w:cstheme="minorHAnsi"/>
          <w:b/>
          <w:bCs/>
          <w:sz w:val="24"/>
          <w:szCs w:val="24"/>
          <w:lang w:val="ro-RO"/>
        </w:rPr>
        <w:t>I,</w:t>
      </w:r>
      <w:r w:rsidR="001B1B2F" w:rsidRPr="004C236D">
        <w:rPr>
          <w:rFonts w:cstheme="minorHAnsi"/>
          <w:b/>
          <w:bCs/>
          <w:sz w:val="24"/>
          <w:szCs w:val="24"/>
          <w:lang w:val="ro-RO"/>
        </w:rPr>
        <w:t xml:space="preserve"> 202</w:t>
      </w:r>
      <w:r w:rsidR="001B1B2F">
        <w:rPr>
          <w:rFonts w:cstheme="minorHAnsi"/>
          <w:b/>
          <w:bCs/>
          <w:sz w:val="24"/>
          <w:szCs w:val="24"/>
          <w:lang w:val="ro-RO"/>
        </w:rPr>
        <w:t>5</w:t>
      </w:r>
      <w:r w:rsidR="001B1B2F">
        <w:rPr>
          <w:rFonts w:cstheme="minorHAnsi"/>
          <w:b/>
          <w:bCs/>
          <w:sz w:val="24"/>
          <w:szCs w:val="24"/>
          <w:lang w:val="ro-RO"/>
        </w:rPr>
        <w:t xml:space="preserve"> </w:t>
      </w:r>
      <w:r w:rsidRPr="00E86679">
        <w:rPr>
          <w:rFonts w:cstheme="minorHAnsi"/>
          <w:sz w:val="24"/>
          <w:szCs w:val="24"/>
          <w:lang w:val="ro-RO"/>
        </w:rPr>
        <w:t xml:space="preserve">și </w:t>
      </w:r>
      <w:proofErr w:type="spellStart"/>
      <w:r w:rsidRPr="00E86679">
        <w:rPr>
          <w:rFonts w:cstheme="minorHAnsi"/>
          <w:sz w:val="24"/>
          <w:szCs w:val="24"/>
          <w:lang w:val="ro-RO"/>
        </w:rPr>
        <w:t>badge</w:t>
      </w:r>
      <w:proofErr w:type="spellEnd"/>
      <w:r w:rsidRPr="00E86679">
        <w:rPr>
          <w:rFonts w:cstheme="minorHAnsi"/>
          <w:sz w:val="24"/>
          <w:szCs w:val="24"/>
          <w:lang w:val="ro-RO"/>
        </w:rPr>
        <w:t>-urile de identificare primite de la organizatori în ziua startului trebuie purtate pe toată durata concursului; în caz contrar, echipa va fi descalificată.</w:t>
      </w:r>
    </w:p>
    <w:p w14:paraId="1427659E" w14:textId="77777777" w:rsidR="00E86679" w:rsidRDefault="00E86679" w:rsidP="00E86679">
      <w:pPr>
        <w:numPr>
          <w:ilvl w:val="0"/>
          <w:numId w:val="24"/>
        </w:numPr>
        <w:jc w:val="both"/>
        <w:rPr>
          <w:rFonts w:cstheme="minorHAnsi"/>
          <w:sz w:val="24"/>
          <w:szCs w:val="24"/>
          <w:lang w:val="ro-RO"/>
        </w:rPr>
      </w:pPr>
      <w:r w:rsidRPr="00E86679">
        <w:rPr>
          <w:rFonts w:cstheme="minorHAnsi"/>
          <w:sz w:val="24"/>
          <w:szCs w:val="24"/>
          <w:lang w:val="ro-RO"/>
        </w:rPr>
        <w:t>Fișa de concurs a echipei trebuie prezentată de membrii acesteia la fiecare punct de control (</w:t>
      </w:r>
      <w:proofErr w:type="spellStart"/>
      <w:r w:rsidRPr="00E86679">
        <w:rPr>
          <w:rFonts w:cstheme="minorHAnsi"/>
          <w:sz w:val="24"/>
          <w:szCs w:val="24"/>
          <w:lang w:val="ro-RO"/>
        </w:rPr>
        <w:t>checkpoint</w:t>
      </w:r>
      <w:proofErr w:type="spellEnd"/>
      <w:r w:rsidRPr="00E86679">
        <w:rPr>
          <w:rFonts w:cstheme="minorHAnsi"/>
          <w:sz w:val="24"/>
          <w:szCs w:val="24"/>
          <w:lang w:val="ro-RO"/>
        </w:rPr>
        <w:t xml:space="preserve">) și, ulterior, predată la </w:t>
      </w:r>
      <w:proofErr w:type="spellStart"/>
      <w:r w:rsidRPr="00E86679">
        <w:rPr>
          <w:rFonts w:cstheme="minorHAnsi"/>
          <w:sz w:val="24"/>
          <w:szCs w:val="24"/>
          <w:lang w:val="ro-RO"/>
        </w:rPr>
        <w:t>finish</w:t>
      </w:r>
      <w:proofErr w:type="spellEnd"/>
      <w:r w:rsidRPr="00E86679">
        <w:rPr>
          <w:rFonts w:cstheme="minorHAnsi"/>
          <w:sz w:val="24"/>
          <w:szCs w:val="24"/>
          <w:lang w:val="ro-RO"/>
        </w:rPr>
        <w:t>.</w:t>
      </w:r>
    </w:p>
    <w:p w14:paraId="5E9FD891" w14:textId="7EA54C3D" w:rsidR="004A65E3" w:rsidRDefault="004A65E3" w:rsidP="00E86679">
      <w:pPr>
        <w:numPr>
          <w:ilvl w:val="0"/>
          <w:numId w:val="24"/>
        </w:numPr>
        <w:jc w:val="both"/>
        <w:rPr>
          <w:rFonts w:cstheme="minorHAnsi"/>
          <w:sz w:val="24"/>
          <w:szCs w:val="24"/>
          <w:lang w:val="ro-RO"/>
        </w:rPr>
      </w:pPr>
      <w:r w:rsidRPr="004A65E3">
        <w:rPr>
          <w:rFonts w:cstheme="minorHAnsi"/>
          <w:sz w:val="24"/>
          <w:szCs w:val="24"/>
          <w:lang w:val="ro-RO"/>
        </w:rPr>
        <w:t>Concurenții trebuie să poarte o ținută vestimentară corespunzătoare activității fizice, adecvată pentru parcurgerea traseului competiției</w:t>
      </w:r>
      <w:r>
        <w:rPr>
          <w:rFonts w:cstheme="minorHAnsi"/>
          <w:sz w:val="24"/>
          <w:szCs w:val="24"/>
          <w:lang w:val="ro-RO"/>
        </w:rPr>
        <w:t>.</w:t>
      </w:r>
    </w:p>
    <w:p w14:paraId="31921AC1" w14:textId="77777777" w:rsidR="00E86679" w:rsidRPr="00E86679" w:rsidRDefault="00E86679" w:rsidP="00E86679">
      <w:pPr>
        <w:jc w:val="both"/>
        <w:rPr>
          <w:rFonts w:cstheme="minorHAnsi"/>
          <w:sz w:val="24"/>
          <w:szCs w:val="24"/>
          <w:lang w:val="ro-RO"/>
        </w:rPr>
      </w:pPr>
    </w:p>
    <w:p w14:paraId="52E41FF5" w14:textId="77777777" w:rsidR="00E86679" w:rsidRPr="00E86679" w:rsidRDefault="00E86679" w:rsidP="00E86679">
      <w:pPr>
        <w:jc w:val="both"/>
        <w:rPr>
          <w:rFonts w:cstheme="minorHAnsi"/>
          <w:sz w:val="28"/>
          <w:szCs w:val="28"/>
          <w:lang w:val="ro-RO"/>
        </w:rPr>
      </w:pPr>
      <w:r w:rsidRPr="00E86679">
        <w:rPr>
          <w:rFonts w:cstheme="minorHAnsi"/>
          <w:b/>
          <w:bCs/>
          <w:sz w:val="28"/>
          <w:szCs w:val="28"/>
          <w:lang w:val="ro-RO"/>
        </w:rPr>
        <w:t>SECȚIUNEA 7. CRITERII DE PARTICIPARE</w:t>
      </w:r>
    </w:p>
    <w:p w14:paraId="14AAE933" w14:textId="6C2B6500" w:rsidR="00E86679" w:rsidRPr="00E86679" w:rsidRDefault="00E86679" w:rsidP="00E86679">
      <w:pPr>
        <w:jc w:val="both"/>
        <w:rPr>
          <w:rFonts w:cstheme="minorHAnsi"/>
          <w:sz w:val="24"/>
          <w:szCs w:val="24"/>
          <w:lang w:val="ro-RO"/>
        </w:rPr>
      </w:pPr>
      <w:r w:rsidRPr="00E86679">
        <w:rPr>
          <w:rFonts w:cstheme="minorHAnsi"/>
          <w:sz w:val="24"/>
          <w:szCs w:val="24"/>
          <w:lang w:val="ro-RO"/>
        </w:rPr>
        <w:t>7.1. Concursul este deschis tuturor persoanelor, cu condiția ca fiecare echipă să aibă în componență cel puțin o persoană majoră la data de 2</w:t>
      </w:r>
      <w:r w:rsidR="001B1B2F">
        <w:rPr>
          <w:rFonts w:cstheme="minorHAnsi"/>
          <w:sz w:val="24"/>
          <w:szCs w:val="24"/>
          <w:lang w:val="ro-RO"/>
        </w:rPr>
        <w:t>6</w:t>
      </w:r>
      <w:r w:rsidRPr="00E86679">
        <w:rPr>
          <w:rFonts w:cstheme="minorHAnsi"/>
          <w:sz w:val="24"/>
          <w:szCs w:val="24"/>
          <w:lang w:val="ro-RO"/>
        </w:rPr>
        <w:t>.0</w:t>
      </w:r>
      <w:r w:rsidR="001B1B2F">
        <w:rPr>
          <w:rFonts w:cstheme="minorHAnsi"/>
          <w:sz w:val="24"/>
          <w:szCs w:val="24"/>
          <w:lang w:val="ro-RO"/>
        </w:rPr>
        <w:t>9</w:t>
      </w:r>
      <w:r w:rsidRPr="00E86679">
        <w:rPr>
          <w:rFonts w:cstheme="minorHAnsi"/>
          <w:sz w:val="24"/>
          <w:szCs w:val="24"/>
          <w:lang w:val="ro-RO"/>
        </w:rPr>
        <w:t>.202</w:t>
      </w:r>
      <w:r w:rsidR="003510A0">
        <w:rPr>
          <w:rFonts w:cstheme="minorHAnsi"/>
          <w:sz w:val="24"/>
          <w:szCs w:val="24"/>
          <w:lang w:val="ro-RO"/>
        </w:rPr>
        <w:t>5</w:t>
      </w:r>
      <w:r w:rsidRPr="00E86679">
        <w:rPr>
          <w:rFonts w:cstheme="minorHAnsi"/>
          <w:sz w:val="24"/>
          <w:szCs w:val="24"/>
          <w:lang w:val="ro-RO"/>
        </w:rPr>
        <w:t xml:space="preserve">. Sunt exceptați de la participare angajații </w:t>
      </w:r>
      <w:r w:rsidR="001B1B2F">
        <w:rPr>
          <w:rFonts w:cstheme="minorHAnsi"/>
          <w:sz w:val="24"/>
          <w:szCs w:val="24"/>
          <w:lang w:val="ro-RO"/>
        </w:rPr>
        <w:t xml:space="preserve">Consiliului </w:t>
      </w:r>
      <w:proofErr w:type="spellStart"/>
      <w:r w:rsidR="001B1B2F">
        <w:rPr>
          <w:rFonts w:cstheme="minorHAnsi"/>
          <w:sz w:val="24"/>
          <w:szCs w:val="24"/>
          <w:lang w:val="ro-RO"/>
        </w:rPr>
        <w:t>Judetean</w:t>
      </w:r>
      <w:proofErr w:type="spellEnd"/>
      <w:r w:rsidR="001B1B2F">
        <w:rPr>
          <w:rFonts w:cstheme="minorHAnsi"/>
          <w:sz w:val="24"/>
          <w:szCs w:val="24"/>
          <w:lang w:val="ro-RO"/>
        </w:rPr>
        <w:t xml:space="preserve"> Galati</w:t>
      </w:r>
      <w:r w:rsidRPr="00E86679">
        <w:rPr>
          <w:rFonts w:cstheme="minorHAnsi"/>
          <w:sz w:val="24"/>
          <w:szCs w:val="24"/>
          <w:lang w:val="ro-RO"/>
        </w:rPr>
        <w:t>, membrii, angajații și colaboratorii Antena 3 SA, voluntarii implicați, membrii juriului, precum și membrii familiilor tuturor celor menționați.</w:t>
      </w:r>
    </w:p>
    <w:p w14:paraId="5407929B" w14:textId="32836420" w:rsidR="001C6C3E" w:rsidRPr="005D3836" w:rsidRDefault="00E86679" w:rsidP="00762D42">
      <w:pPr>
        <w:jc w:val="both"/>
        <w:rPr>
          <w:rFonts w:eastAsia="Times New Roman" w:cstheme="minorHAnsi"/>
          <w:kern w:val="0"/>
          <w:sz w:val="24"/>
          <w:szCs w:val="24"/>
          <w:bdr w:val="none" w:sz="0" w:space="0" w:color="auto" w:frame="1"/>
          <w:lang w:val="ro-RO"/>
          <w14:ligatures w14:val="none"/>
        </w:rPr>
      </w:pPr>
      <w:r w:rsidRPr="00E86679">
        <w:rPr>
          <w:rFonts w:cstheme="minorHAnsi"/>
          <w:sz w:val="24"/>
          <w:szCs w:val="24"/>
          <w:lang w:val="ro-RO"/>
        </w:rPr>
        <w:lastRenderedPageBreak/>
        <w:t>7.2. Înmânarea premiilor va fi un eveniment public. Participarea la concurs constituie acordul că numele participanților, respectiv al câștigătorilor, și fotografiile în care aceștia apar pot fi făcute publice și utilizate gratuit de către organizator.</w:t>
      </w:r>
    </w:p>
    <w:p w14:paraId="45F93493" w14:textId="77777777" w:rsidR="00DB033A" w:rsidRPr="00DB033A" w:rsidRDefault="00DB033A" w:rsidP="00DB033A">
      <w:pPr>
        <w:jc w:val="both"/>
        <w:rPr>
          <w:rFonts w:cstheme="minorHAnsi"/>
          <w:sz w:val="28"/>
          <w:szCs w:val="28"/>
          <w:lang w:val="ro-RO"/>
        </w:rPr>
      </w:pPr>
      <w:r w:rsidRPr="00DB033A">
        <w:rPr>
          <w:rFonts w:cstheme="minorHAnsi"/>
          <w:b/>
          <w:bCs/>
          <w:sz w:val="28"/>
          <w:szCs w:val="28"/>
          <w:lang w:val="ro-RO"/>
        </w:rPr>
        <w:t>SECȚIUNEA 8. VALIDAREA ȘI PRIMIREA PREMIILOR</w:t>
      </w:r>
    </w:p>
    <w:p w14:paraId="0462B775" w14:textId="77777777" w:rsidR="00DB033A" w:rsidRPr="00DB033A" w:rsidRDefault="00DB033A" w:rsidP="00DB033A">
      <w:pPr>
        <w:jc w:val="both"/>
        <w:rPr>
          <w:rFonts w:cstheme="minorHAnsi"/>
          <w:sz w:val="24"/>
          <w:szCs w:val="24"/>
          <w:lang w:val="ro-RO"/>
        </w:rPr>
      </w:pPr>
      <w:r w:rsidRPr="00DB033A">
        <w:rPr>
          <w:rFonts w:cstheme="minorHAnsi"/>
          <w:sz w:val="24"/>
          <w:szCs w:val="24"/>
          <w:lang w:val="ro-RO"/>
        </w:rPr>
        <w:t>8.1. Premiile vor consta în:</w:t>
      </w:r>
    </w:p>
    <w:p w14:paraId="5A24C4FD" w14:textId="52205D23" w:rsidR="00DB033A" w:rsidRPr="00DB033A" w:rsidRDefault="00DB033A" w:rsidP="00DB033A">
      <w:pPr>
        <w:numPr>
          <w:ilvl w:val="0"/>
          <w:numId w:val="25"/>
        </w:numPr>
        <w:jc w:val="both"/>
        <w:rPr>
          <w:rFonts w:cstheme="minorHAnsi"/>
          <w:sz w:val="24"/>
          <w:szCs w:val="24"/>
          <w:lang w:val="ro-RO"/>
        </w:rPr>
      </w:pPr>
      <w:r w:rsidRPr="00DB033A">
        <w:rPr>
          <w:rFonts w:cstheme="minorHAnsi"/>
          <w:b/>
          <w:bCs/>
          <w:sz w:val="24"/>
          <w:szCs w:val="24"/>
          <w:lang w:val="ro-RO"/>
        </w:rPr>
        <w:t>Locul 1</w:t>
      </w:r>
      <w:r w:rsidRPr="00DB033A">
        <w:rPr>
          <w:rFonts w:cstheme="minorHAnsi"/>
          <w:sz w:val="24"/>
          <w:szCs w:val="24"/>
          <w:lang w:val="ro-RO"/>
        </w:rPr>
        <w:t xml:space="preserve"> – </w:t>
      </w:r>
      <w:r w:rsidR="008D51FF">
        <w:rPr>
          <w:rFonts w:cstheme="minorHAnsi"/>
          <w:sz w:val="24"/>
          <w:szCs w:val="24"/>
          <w:lang w:val="ro-RO"/>
        </w:rPr>
        <w:t>cate o trotineta electrica +</w:t>
      </w:r>
      <w:r w:rsidR="00805DBF">
        <w:rPr>
          <w:rFonts w:cstheme="minorHAnsi"/>
          <w:sz w:val="24"/>
          <w:szCs w:val="24"/>
          <w:lang w:val="ro-RO"/>
        </w:rPr>
        <w:t xml:space="preserve"> </w:t>
      </w:r>
      <w:r w:rsidR="008D51FF">
        <w:rPr>
          <w:rFonts w:cstheme="minorHAnsi"/>
          <w:sz w:val="24"/>
          <w:szCs w:val="24"/>
          <w:lang w:val="ro-RO"/>
        </w:rPr>
        <w:t xml:space="preserve">cate o casca ciclism per membru echipa </w:t>
      </w:r>
    </w:p>
    <w:p w14:paraId="496B0BF8" w14:textId="3EA1F87B" w:rsidR="00262DF7" w:rsidRDefault="00DB033A" w:rsidP="00DB033A">
      <w:pPr>
        <w:numPr>
          <w:ilvl w:val="0"/>
          <w:numId w:val="25"/>
        </w:numPr>
        <w:jc w:val="both"/>
        <w:rPr>
          <w:rFonts w:cstheme="minorHAnsi"/>
          <w:sz w:val="24"/>
          <w:szCs w:val="24"/>
          <w:lang w:val="ro-RO"/>
        </w:rPr>
      </w:pPr>
      <w:r w:rsidRPr="00DB033A">
        <w:rPr>
          <w:rFonts w:cstheme="minorHAnsi"/>
          <w:b/>
          <w:bCs/>
          <w:sz w:val="24"/>
          <w:szCs w:val="24"/>
          <w:lang w:val="ro-RO"/>
        </w:rPr>
        <w:t>Locul 2</w:t>
      </w:r>
      <w:r w:rsidRPr="00DB033A">
        <w:rPr>
          <w:rFonts w:cstheme="minorHAnsi"/>
          <w:sz w:val="24"/>
          <w:szCs w:val="24"/>
          <w:lang w:val="ro-RO"/>
        </w:rPr>
        <w:t xml:space="preserve"> –</w:t>
      </w:r>
      <w:r w:rsidR="00262DF7">
        <w:rPr>
          <w:rFonts w:cstheme="minorHAnsi"/>
          <w:sz w:val="24"/>
          <w:szCs w:val="24"/>
          <w:lang w:val="ro-RO"/>
        </w:rPr>
        <w:t xml:space="preserve"> </w:t>
      </w:r>
      <w:r w:rsidR="008D51FF">
        <w:rPr>
          <w:rFonts w:cstheme="minorHAnsi"/>
          <w:sz w:val="24"/>
          <w:szCs w:val="24"/>
          <w:lang w:val="ro-RO"/>
        </w:rPr>
        <w:t>cate o bici</w:t>
      </w:r>
      <w:r w:rsidR="002444FC">
        <w:rPr>
          <w:rFonts w:cstheme="minorHAnsi"/>
          <w:sz w:val="24"/>
          <w:szCs w:val="24"/>
          <w:lang w:val="ro-RO"/>
        </w:rPr>
        <w:t>c</w:t>
      </w:r>
      <w:r w:rsidR="008D51FF">
        <w:rPr>
          <w:rFonts w:cstheme="minorHAnsi"/>
          <w:sz w:val="24"/>
          <w:szCs w:val="24"/>
          <w:lang w:val="ro-RO"/>
        </w:rPr>
        <w:t xml:space="preserve">leta + cate o casca ciclism per membru echipa </w:t>
      </w:r>
    </w:p>
    <w:p w14:paraId="6E1453CC" w14:textId="35196525" w:rsidR="00262DF7" w:rsidRPr="00DB033A" w:rsidRDefault="00DB033A" w:rsidP="00262DF7">
      <w:pPr>
        <w:numPr>
          <w:ilvl w:val="0"/>
          <w:numId w:val="25"/>
        </w:numPr>
        <w:jc w:val="both"/>
        <w:rPr>
          <w:rFonts w:cstheme="minorHAnsi"/>
          <w:sz w:val="24"/>
          <w:szCs w:val="24"/>
          <w:lang w:val="ro-RO"/>
        </w:rPr>
      </w:pPr>
      <w:r w:rsidRPr="00262DF7">
        <w:rPr>
          <w:rFonts w:cstheme="minorHAnsi"/>
          <w:b/>
          <w:bCs/>
          <w:sz w:val="24"/>
          <w:szCs w:val="24"/>
          <w:lang w:val="ro-RO"/>
        </w:rPr>
        <w:t>Locul 3</w:t>
      </w:r>
      <w:r w:rsidRPr="00262DF7">
        <w:rPr>
          <w:rFonts w:cstheme="minorHAnsi"/>
          <w:sz w:val="24"/>
          <w:szCs w:val="24"/>
          <w:lang w:val="ro-RO"/>
        </w:rPr>
        <w:t xml:space="preserve"> – </w:t>
      </w:r>
      <w:r w:rsidR="008D51FF">
        <w:rPr>
          <w:rFonts w:cstheme="minorHAnsi"/>
          <w:sz w:val="24"/>
          <w:szCs w:val="24"/>
          <w:lang w:val="ro-RO"/>
        </w:rPr>
        <w:t xml:space="preserve">cate un </w:t>
      </w:r>
      <w:proofErr w:type="spellStart"/>
      <w:r w:rsidR="008D51FF">
        <w:rPr>
          <w:rFonts w:cstheme="minorHAnsi"/>
          <w:sz w:val="24"/>
          <w:szCs w:val="24"/>
          <w:lang w:val="ro-RO"/>
        </w:rPr>
        <w:t>smartwatch</w:t>
      </w:r>
      <w:proofErr w:type="spellEnd"/>
      <w:r w:rsidR="008D51FF">
        <w:rPr>
          <w:rFonts w:cstheme="minorHAnsi"/>
          <w:sz w:val="24"/>
          <w:szCs w:val="24"/>
          <w:lang w:val="ro-RO"/>
        </w:rPr>
        <w:t xml:space="preserve"> + cate un set </w:t>
      </w:r>
      <w:proofErr w:type="spellStart"/>
      <w:r w:rsidR="008D51FF">
        <w:rPr>
          <w:rFonts w:cstheme="minorHAnsi"/>
          <w:sz w:val="24"/>
          <w:szCs w:val="24"/>
          <w:lang w:val="ro-RO"/>
        </w:rPr>
        <w:t>casti</w:t>
      </w:r>
      <w:proofErr w:type="spellEnd"/>
      <w:r w:rsidR="008D51FF">
        <w:rPr>
          <w:rFonts w:cstheme="minorHAnsi"/>
          <w:sz w:val="24"/>
          <w:szCs w:val="24"/>
          <w:lang w:val="ro-RO"/>
        </w:rPr>
        <w:t xml:space="preserve"> over-</w:t>
      </w:r>
      <w:proofErr w:type="spellStart"/>
      <w:r w:rsidR="008D51FF">
        <w:rPr>
          <w:rFonts w:cstheme="minorHAnsi"/>
          <w:sz w:val="24"/>
          <w:szCs w:val="24"/>
          <w:lang w:val="ro-RO"/>
        </w:rPr>
        <w:t>ear</w:t>
      </w:r>
      <w:proofErr w:type="spellEnd"/>
      <w:r w:rsidR="008D51FF">
        <w:rPr>
          <w:rFonts w:cstheme="minorHAnsi"/>
          <w:sz w:val="24"/>
          <w:szCs w:val="24"/>
          <w:lang w:val="ro-RO"/>
        </w:rPr>
        <w:t xml:space="preserve"> + cate un </w:t>
      </w:r>
      <w:proofErr w:type="spellStart"/>
      <w:r w:rsidR="008D51FF">
        <w:rPr>
          <w:rFonts w:cstheme="minorHAnsi"/>
          <w:sz w:val="24"/>
          <w:szCs w:val="24"/>
          <w:lang w:val="ro-RO"/>
        </w:rPr>
        <w:t>incarcator</w:t>
      </w:r>
      <w:proofErr w:type="spellEnd"/>
      <w:r w:rsidR="008D51FF">
        <w:rPr>
          <w:rFonts w:cstheme="minorHAnsi"/>
          <w:sz w:val="24"/>
          <w:szCs w:val="24"/>
          <w:lang w:val="ro-RO"/>
        </w:rPr>
        <w:t xml:space="preserve"> wireless</w:t>
      </w:r>
      <w:r w:rsidR="001B1B2F">
        <w:rPr>
          <w:rFonts w:cstheme="minorHAnsi"/>
          <w:sz w:val="24"/>
          <w:szCs w:val="24"/>
          <w:lang w:val="ro-RO"/>
        </w:rPr>
        <w:t xml:space="preserve"> + cate un rucsac</w:t>
      </w:r>
      <w:r w:rsidR="008D51FF">
        <w:rPr>
          <w:rFonts w:cstheme="minorHAnsi"/>
          <w:sz w:val="24"/>
          <w:szCs w:val="24"/>
          <w:lang w:val="ro-RO"/>
        </w:rPr>
        <w:t xml:space="preserve"> per membru echipa </w:t>
      </w:r>
    </w:p>
    <w:p w14:paraId="45787C6B" w14:textId="2830398D" w:rsidR="00DB033A" w:rsidRDefault="00DB033A" w:rsidP="00DB033A">
      <w:pPr>
        <w:numPr>
          <w:ilvl w:val="0"/>
          <w:numId w:val="25"/>
        </w:numPr>
        <w:jc w:val="both"/>
        <w:rPr>
          <w:rFonts w:cstheme="minorHAnsi"/>
          <w:sz w:val="24"/>
          <w:szCs w:val="24"/>
          <w:lang w:val="ro-RO"/>
        </w:rPr>
      </w:pPr>
      <w:r w:rsidRPr="00DB033A">
        <w:rPr>
          <w:rFonts w:cstheme="minorHAnsi"/>
          <w:b/>
          <w:bCs/>
          <w:sz w:val="24"/>
          <w:szCs w:val="24"/>
          <w:lang w:val="ro-RO"/>
        </w:rPr>
        <w:t>Locurile 4-15</w:t>
      </w:r>
      <w:r w:rsidR="002444FC">
        <w:rPr>
          <w:rFonts w:cstheme="minorHAnsi"/>
          <w:b/>
          <w:bCs/>
          <w:sz w:val="24"/>
          <w:szCs w:val="24"/>
          <w:lang w:val="ro-RO"/>
        </w:rPr>
        <w:t>*</w:t>
      </w:r>
      <w:r w:rsidRPr="00DB033A">
        <w:rPr>
          <w:rFonts w:cstheme="minorHAnsi"/>
          <w:sz w:val="24"/>
          <w:szCs w:val="24"/>
          <w:lang w:val="ro-RO"/>
        </w:rPr>
        <w:t xml:space="preserve"> – 12</w:t>
      </w:r>
      <w:r w:rsidR="008D51FF">
        <w:rPr>
          <w:rFonts w:cstheme="minorHAnsi"/>
          <w:sz w:val="24"/>
          <w:szCs w:val="24"/>
          <w:lang w:val="ro-RO"/>
        </w:rPr>
        <w:t xml:space="preserve"> seturi de premii </w:t>
      </w:r>
      <w:proofErr w:type="spellStart"/>
      <w:r w:rsidR="008D51FF">
        <w:rPr>
          <w:rFonts w:cstheme="minorHAnsi"/>
          <w:sz w:val="24"/>
          <w:szCs w:val="24"/>
          <w:lang w:val="ro-RO"/>
        </w:rPr>
        <w:t>constand</w:t>
      </w:r>
      <w:proofErr w:type="spellEnd"/>
      <w:r w:rsidR="008D51FF">
        <w:rPr>
          <w:rFonts w:cstheme="minorHAnsi"/>
          <w:sz w:val="24"/>
          <w:szCs w:val="24"/>
          <w:lang w:val="ro-RO"/>
        </w:rPr>
        <w:t xml:space="preserve"> in </w:t>
      </w:r>
      <w:r w:rsidR="001B1B2F">
        <w:rPr>
          <w:rFonts w:cstheme="minorHAnsi"/>
          <w:sz w:val="24"/>
          <w:szCs w:val="24"/>
        </w:rPr>
        <w:t xml:space="preserve">mouse, mousepad </w:t>
      </w:r>
      <w:proofErr w:type="spellStart"/>
      <w:r w:rsidR="001B1B2F">
        <w:rPr>
          <w:rFonts w:cstheme="minorHAnsi"/>
          <w:sz w:val="24"/>
          <w:szCs w:val="24"/>
        </w:rPr>
        <w:t>si</w:t>
      </w:r>
      <w:proofErr w:type="spellEnd"/>
      <w:r w:rsidR="001B1B2F">
        <w:rPr>
          <w:rFonts w:cstheme="minorHAnsi"/>
          <w:sz w:val="24"/>
          <w:szCs w:val="24"/>
        </w:rPr>
        <w:t xml:space="preserve"> rucsac </w:t>
      </w:r>
      <w:r w:rsidR="001B1B2F">
        <w:rPr>
          <w:rFonts w:cstheme="minorHAnsi"/>
          <w:sz w:val="24"/>
          <w:szCs w:val="24"/>
        </w:rPr>
        <w:t xml:space="preserve"> </w:t>
      </w:r>
      <w:r w:rsidRPr="00DB033A">
        <w:rPr>
          <w:rFonts w:cstheme="minorHAnsi"/>
          <w:sz w:val="24"/>
          <w:szCs w:val="24"/>
          <w:lang w:val="ro-RO"/>
        </w:rPr>
        <w:t>(fiecare participant din cele 12 echipe va primi câte un premiu format din cele 3 produse)</w:t>
      </w:r>
    </w:p>
    <w:p w14:paraId="66EB290D" w14:textId="31CBBD45" w:rsidR="008D51FF" w:rsidRPr="00DB033A" w:rsidRDefault="008D51FF" w:rsidP="00762D42">
      <w:pPr>
        <w:ind w:left="720"/>
        <w:jc w:val="both"/>
        <w:rPr>
          <w:rFonts w:cstheme="minorHAnsi"/>
          <w:sz w:val="24"/>
          <w:szCs w:val="24"/>
          <w:lang w:val="ro-RO"/>
        </w:rPr>
      </w:pPr>
      <w:r>
        <w:rPr>
          <w:rFonts w:cstheme="minorHAnsi"/>
          <w:sz w:val="24"/>
          <w:szCs w:val="24"/>
          <w:lang w:val="ro-RO"/>
        </w:rPr>
        <w:t xml:space="preserve">* in </w:t>
      </w:r>
      <w:proofErr w:type="spellStart"/>
      <w:r>
        <w:rPr>
          <w:rFonts w:cstheme="minorHAnsi"/>
          <w:sz w:val="24"/>
          <w:szCs w:val="24"/>
          <w:lang w:val="ro-RO"/>
        </w:rPr>
        <w:t>functie</w:t>
      </w:r>
      <w:proofErr w:type="spellEnd"/>
      <w:r>
        <w:rPr>
          <w:rFonts w:cstheme="minorHAnsi"/>
          <w:sz w:val="24"/>
          <w:szCs w:val="24"/>
          <w:lang w:val="ro-RO"/>
        </w:rPr>
        <w:t xml:space="preserve"> de nr. de echipe </w:t>
      </w:r>
      <w:proofErr w:type="spellStart"/>
      <w:r>
        <w:rPr>
          <w:rFonts w:cstheme="minorHAnsi"/>
          <w:sz w:val="24"/>
          <w:szCs w:val="24"/>
          <w:lang w:val="ro-RO"/>
        </w:rPr>
        <w:t>inscrise</w:t>
      </w:r>
      <w:proofErr w:type="spellEnd"/>
      <w:r>
        <w:rPr>
          <w:rFonts w:cstheme="minorHAnsi"/>
          <w:sz w:val="24"/>
          <w:szCs w:val="24"/>
          <w:lang w:val="ro-RO"/>
        </w:rPr>
        <w:t xml:space="preserve">, locurile 16-18 vor primi </w:t>
      </w:r>
      <w:proofErr w:type="spellStart"/>
      <w:r>
        <w:rPr>
          <w:rFonts w:cstheme="minorHAnsi"/>
          <w:sz w:val="24"/>
          <w:szCs w:val="24"/>
          <w:lang w:val="ro-RO"/>
        </w:rPr>
        <w:t>acelasi</w:t>
      </w:r>
      <w:proofErr w:type="spellEnd"/>
      <w:r>
        <w:rPr>
          <w:rFonts w:cstheme="minorHAnsi"/>
          <w:sz w:val="24"/>
          <w:szCs w:val="24"/>
          <w:lang w:val="ro-RO"/>
        </w:rPr>
        <w:t xml:space="preserve"> set de premii</w:t>
      </w:r>
    </w:p>
    <w:p w14:paraId="00346B0E" w14:textId="5D1CA798" w:rsidR="001B1B2F" w:rsidRDefault="00DB033A" w:rsidP="00DB033A">
      <w:pPr>
        <w:jc w:val="both"/>
        <w:rPr>
          <w:rFonts w:cstheme="minorHAnsi"/>
          <w:sz w:val="24"/>
          <w:szCs w:val="24"/>
          <w:lang w:val="ro-RO"/>
        </w:rPr>
      </w:pPr>
      <w:r w:rsidRPr="00DB033A">
        <w:rPr>
          <w:rFonts w:cstheme="minorHAnsi"/>
          <w:sz w:val="24"/>
          <w:szCs w:val="24"/>
          <w:lang w:val="ro-RO"/>
        </w:rPr>
        <w:t>Alte premii surpriză se vor acorda pe parcursul concursului.</w:t>
      </w:r>
    </w:p>
    <w:p w14:paraId="516A9693" w14:textId="77777777" w:rsidR="001B1B2F" w:rsidRPr="005D3836" w:rsidRDefault="001B1B2F" w:rsidP="00DB033A">
      <w:pPr>
        <w:jc w:val="both"/>
        <w:rPr>
          <w:rFonts w:cstheme="minorHAnsi"/>
          <w:sz w:val="24"/>
          <w:szCs w:val="24"/>
          <w:lang w:val="ro-RO"/>
        </w:rPr>
      </w:pPr>
    </w:p>
    <w:p w14:paraId="57ADA230" w14:textId="77777777" w:rsidR="00DB033A" w:rsidRPr="00DB033A" w:rsidRDefault="00DB033A" w:rsidP="00DB033A">
      <w:pPr>
        <w:jc w:val="both"/>
        <w:rPr>
          <w:rFonts w:cstheme="minorHAnsi"/>
          <w:sz w:val="28"/>
          <w:szCs w:val="28"/>
          <w:lang w:val="ro-RO"/>
        </w:rPr>
      </w:pPr>
      <w:r w:rsidRPr="00DB033A">
        <w:rPr>
          <w:rFonts w:cstheme="minorHAnsi"/>
          <w:b/>
          <w:bCs/>
          <w:sz w:val="28"/>
          <w:szCs w:val="28"/>
          <w:lang w:val="ro-RO"/>
        </w:rPr>
        <w:t>SECȚIUNEA 9. JURIZAREA</w:t>
      </w:r>
    </w:p>
    <w:p w14:paraId="76915E9C" w14:textId="72ADA3EB" w:rsidR="00DB033A" w:rsidRDefault="00DB033A" w:rsidP="00DB033A">
      <w:pPr>
        <w:jc w:val="both"/>
        <w:rPr>
          <w:rFonts w:cstheme="minorHAnsi"/>
          <w:sz w:val="24"/>
          <w:szCs w:val="24"/>
          <w:lang w:val="ro-RO"/>
        </w:rPr>
      </w:pPr>
      <w:r w:rsidRPr="00DB033A">
        <w:rPr>
          <w:rFonts w:cstheme="minorHAnsi"/>
          <w:sz w:val="24"/>
          <w:szCs w:val="24"/>
          <w:lang w:val="ro-RO"/>
        </w:rPr>
        <w:t xml:space="preserve">9.1. Juriul va fi format din cel puțin două persoane, care vor aștepta la ultimul </w:t>
      </w:r>
      <w:proofErr w:type="spellStart"/>
      <w:r w:rsidRPr="00DB033A">
        <w:rPr>
          <w:rFonts w:cstheme="minorHAnsi"/>
          <w:sz w:val="24"/>
          <w:szCs w:val="24"/>
          <w:lang w:val="ro-RO"/>
        </w:rPr>
        <w:t>checkpoint</w:t>
      </w:r>
      <w:proofErr w:type="spellEnd"/>
      <w:r w:rsidRPr="00DB033A">
        <w:rPr>
          <w:rFonts w:cstheme="minorHAnsi"/>
          <w:sz w:val="24"/>
          <w:szCs w:val="24"/>
          <w:lang w:val="ro-RO"/>
        </w:rPr>
        <w:t xml:space="preserve"> echipele, vor valida ordinea sosirii și vor realiza clasamentul final în funcție de TIMPUL REALIZAT DE FIECARE ECHIPĂ PENTRU ÎNDEPLINIREA TUTUROR PROBELOR.</w:t>
      </w:r>
    </w:p>
    <w:p w14:paraId="7C20D349" w14:textId="77777777" w:rsidR="00773836" w:rsidRPr="00DB033A" w:rsidRDefault="00773836" w:rsidP="00DB033A">
      <w:pPr>
        <w:jc w:val="both"/>
        <w:rPr>
          <w:rFonts w:cstheme="minorHAnsi"/>
          <w:sz w:val="24"/>
          <w:szCs w:val="24"/>
          <w:lang w:val="ro-RO"/>
        </w:rPr>
      </w:pPr>
    </w:p>
    <w:p w14:paraId="512EE39E" w14:textId="77777777" w:rsidR="00DB033A" w:rsidRPr="00DB033A" w:rsidRDefault="00DB033A" w:rsidP="00DB033A">
      <w:pPr>
        <w:jc w:val="both"/>
        <w:rPr>
          <w:rFonts w:cstheme="minorHAnsi"/>
          <w:sz w:val="28"/>
          <w:szCs w:val="28"/>
          <w:lang w:val="ro-RO"/>
        </w:rPr>
      </w:pPr>
      <w:r w:rsidRPr="00DB033A">
        <w:rPr>
          <w:rFonts w:cstheme="minorHAnsi"/>
          <w:b/>
          <w:bCs/>
          <w:sz w:val="28"/>
          <w:szCs w:val="28"/>
          <w:lang w:val="ro-RO"/>
        </w:rPr>
        <w:t>SECȚIUNEA 10. DREPTURILE PARTICIPANȚILOR</w:t>
      </w:r>
    </w:p>
    <w:p w14:paraId="0EDF1638" w14:textId="77777777" w:rsidR="00DB033A" w:rsidRPr="00DB033A" w:rsidRDefault="00DB033A" w:rsidP="00DB033A">
      <w:pPr>
        <w:jc w:val="both"/>
        <w:rPr>
          <w:rFonts w:cstheme="minorHAnsi"/>
          <w:sz w:val="24"/>
          <w:szCs w:val="24"/>
          <w:lang w:val="ro-RO"/>
        </w:rPr>
      </w:pPr>
      <w:r w:rsidRPr="00DB033A">
        <w:rPr>
          <w:rFonts w:cstheme="minorHAnsi"/>
          <w:sz w:val="24"/>
          <w:szCs w:val="24"/>
          <w:lang w:val="ro-RO"/>
        </w:rPr>
        <w:t>10.1. Participanții au dreptul de a se informa, de a cere detalii despre situația echipei sau a concursului și de a lua propriile decizii privind modalitatea de a duce la capăt o probă.</w:t>
      </w:r>
    </w:p>
    <w:p w14:paraId="1F641273" w14:textId="77777777" w:rsidR="00DB033A" w:rsidRPr="005D3836" w:rsidRDefault="00DB033A" w:rsidP="00DB033A">
      <w:pPr>
        <w:jc w:val="both"/>
        <w:rPr>
          <w:rFonts w:cstheme="minorHAnsi"/>
          <w:sz w:val="24"/>
          <w:szCs w:val="24"/>
          <w:lang w:val="ro-RO"/>
        </w:rPr>
      </w:pPr>
      <w:r w:rsidRPr="00DB033A">
        <w:rPr>
          <w:rFonts w:cstheme="minorHAnsi"/>
          <w:sz w:val="24"/>
          <w:szCs w:val="24"/>
          <w:lang w:val="ro-RO"/>
        </w:rPr>
        <w:t>10.2. Participanții au dreptul de a înregistra reclamații cu privire la organizarea și derularea concursului conform instrucțiunilor primite prin email, în timpul zilei de concurs.</w:t>
      </w:r>
    </w:p>
    <w:p w14:paraId="308932FC" w14:textId="77777777" w:rsidR="00DB033A" w:rsidRPr="00DB033A" w:rsidRDefault="00DB033A" w:rsidP="00DB033A">
      <w:pPr>
        <w:jc w:val="both"/>
        <w:rPr>
          <w:rFonts w:cstheme="minorHAnsi"/>
          <w:sz w:val="24"/>
          <w:szCs w:val="24"/>
          <w:lang w:val="ro-RO"/>
        </w:rPr>
      </w:pPr>
    </w:p>
    <w:p w14:paraId="5D2490C7" w14:textId="77777777" w:rsidR="00DB033A" w:rsidRPr="00DB033A" w:rsidRDefault="00DB033A" w:rsidP="00DB033A">
      <w:pPr>
        <w:jc w:val="both"/>
        <w:rPr>
          <w:rFonts w:cstheme="minorHAnsi"/>
          <w:sz w:val="28"/>
          <w:szCs w:val="28"/>
          <w:lang w:val="ro-RO"/>
        </w:rPr>
      </w:pPr>
      <w:r w:rsidRPr="00DB033A">
        <w:rPr>
          <w:rFonts w:cstheme="minorHAnsi"/>
          <w:b/>
          <w:bCs/>
          <w:sz w:val="28"/>
          <w:szCs w:val="28"/>
          <w:lang w:val="ro-RO"/>
        </w:rPr>
        <w:t>SECȚIUNEA 11. ÎNCETAREA CONCURSULUI</w:t>
      </w:r>
    </w:p>
    <w:p w14:paraId="5ED31BAD" w14:textId="77777777" w:rsidR="00DB033A" w:rsidRPr="005D3836" w:rsidRDefault="00DB033A" w:rsidP="00DB033A">
      <w:pPr>
        <w:jc w:val="both"/>
        <w:rPr>
          <w:rFonts w:cstheme="minorHAnsi"/>
          <w:sz w:val="24"/>
          <w:szCs w:val="24"/>
          <w:lang w:val="ro-RO"/>
        </w:rPr>
      </w:pPr>
      <w:r w:rsidRPr="00DB033A">
        <w:rPr>
          <w:rFonts w:cstheme="minorHAnsi"/>
          <w:sz w:val="24"/>
          <w:szCs w:val="24"/>
          <w:lang w:val="ro-RO"/>
        </w:rPr>
        <w:t>11.1. Prezentul concurs poate înceta numai în cazul producerii unui eveniment ce constituie forță majoră, inclusiv în cazul imposibilității organizatorului, din motive independente de voința sa, de a continua concursul.</w:t>
      </w:r>
    </w:p>
    <w:p w14:paraId="262A5123" w14:textId="77777777" w:rsidR="00DB033A" w:rsidRPr="00DB033A" w:rsidRDefault="00DB033A" w:rsidP="00DB033A">
      <w:pPr>
        <w:jc w:val="both"/>
        <w:rPr>
          <w:rFonts w:cstheme="minorHAnsi"/>
          <w:sz w:val="24"/>
          <w:szCs w:val="24"/>
          <w:lang w:val="ro-RO"/>
        </w:rPr>
      </w:pPr>
    </w:p>
    <w:p w14:paraId="24265098" w14:textId="77777777" w:rsidR="00DB033A" w:rsidRPr="00DB033A" w:rsidRDefault="00DB033A" w:rsidP="00DB033A">
      <w:pPr>
        <w:jc w:val="both"/>
        <w:rPr>
          <w:rFonts w:cstheme="minorHAnsi"/>
          <w:sz w:val="28"/>
          <w:szCs w:val="28"/>
          <w:lang w:val="ro-RO"/>
        </w:rPr>
      </w:pPr>
      <w:r w:rsidRPr="00DB033A">
        <w:rPr>
          <w:rFonts w:cstheme="minorHAnsi"/>
          <w:b/>
          <w:bCs/>
          <w:sz w:val="28"/>
          <w:szCs w:val="28"/>
          <w:lang w:val="ro-RO"/>
        </w:rPr>
        <w:lastRenderedPageBreak/>
        <w:t>SECȚIUNEA 12. REGULAMENTUL OFICIAL</w:t>
      </w:r>
    </w:p>
    <w:p w14:paraId="6CEE96E8" w14:textId="77777777" w:rsidR="00DB033A" w:rsidRPr="005D3836" w:rsidRDefault="00DB033A" w:rsidP="00DB033A">
      <w:pPr>
        <w:jc w:val="both"/>
        <w:rPr>
          <w:rFonts w:cstheme="minorHAnsi"/>
          <w:sz w:val="24"/>
          <w:szCs w:val="24"/>
          <w:lang w:val="ro-RO"/>
        </w:rPr>
      </w:pPr>
      <w:r w:rsidRPr="00DB033A">
        <w:rPr>
          <w:rFonts w:cstheme="minorHAnsi"/>
          <w:sz w:val="24"/>
          <w:szCs w:val="24"/>
          <w:lang w:val="ro-RO"/>
        </w:rPr>
        <w:t xml:space="preserve">12.1. Regulamentul este disponibil gratuit accesând site-ul </w:t>
      </w:r>
      <w:hyperlink r:id="rId11" w:tgtFrame="_new" w:history="1">
        <w:r w:rsidRPr="00DB033A">
          <w:rPr>
            <w:rStyle w:val="Hyperlink"/>
            <w:rFonts w:cstheme="minorHAnsi"/>
            <w:sz w:val="24"/>
            <w:szCs w:val="24"/>
            <w:lang w:val="ro-RO"/>
          </w:rPr>
          <w:t>www.antena3.ro</w:t>
        </w:r>
      </w:hyperlink>
      <w:r w:rsidRPr="00DB033A">
        <w:rPr>
          <w:rFonts w:cstheme="minorHAnsi"/>
          <w:sz w:val="24"/>
          <w:szCs w:val="24"/>
          <w:lang w:val="ro-RO"/>
        </w:rPr>
        <w:t>, secțiunea România Inteligentă.</w:t>
      </w:r>
    </w:p>
    <w:p w14:paraId="137E5F0F" w14:textId="77777777" w:rsidR="00DB033A" w:rsidRPr="00DB033A" w:rsidRDefault="00DB033A" w:rsidP="00DB033A">
      <w:pPr>
        <w:jc w:val="both"/>
        <w:rPr>
          <w:rFonts w:cstheme="minorHAnsi"/>
          <w:sz w:val="24"/>
          <w:szCs w:val="24"/>
          <w:lang w:val="ro-RO"/>
        </w:rPr>
      </w:pPr>
    </w:p>
    <w:p w14:paraId="18202B42" w14:textId="77777777" w:rsidR="00DB033A" w:rsidRPr="00DB033A" w:rsidRDefault="00DB033A" w:rsidP="00DB033A">
      <w:pPr>
        <w:jc w:val="both"/>
        <w:rPr>
          <w:rFonts w:cstheme="minorHAnsi"/>
          <w:sz w:val="28"/>
          <w:szCs w:val="28"/>
          <w:lang w:val="ro-RO"/>
        </w:rPr>
      </w:pPr>
      <w:r w:rsidRPr="00DB033A">
        <w:rPr>
          <w:rFonts w:cstheme="minorHAnsi"/>
          <w:b/>
          <w:bCs/>
          <w:sz w:val="28"/>
          <w:szCs w:val="28"/>
          <w:lang w:val="ro-RO"/>
        </w:rPr>
        <w:t>SECȚIUNEA 13. DATELE CU CARACTER PERSONAL</w:t>
      </w:r>
    </w:p>
    <w:p w14:paraId="252848E3" w14:textId="13991961" w:rsidR="00DB033A" w:rsidRPr="00DB033A" w:rsidRDefault="00DB033A" w:rsidP="00DB033A">
      <w:pPr>
        <w:jc w:val="both"/>
        <w:rPr>
          <w:rFonts w:cstheme="minorHAnsi"/>
          <w:sz w:val="24"/>
          <w:szCs w:val="24"/>
          <w:lang w:val="ro-RO"/>
        </w:rPr>
      </w:pPr>
      <w:r w:rsidRPr="00DB033A">
        <w:rPr>
          <w:rFonts w:cstheme="minorHAnsi"/>
          <w:sz w:val="24"/>
          <w:szCs w:val="24"/>
          <w:lang w:val="ro-RO"/>
        </w:rPr>
        <w:t xml:space="preserve">13.1. </w:t>
      </w:r>
      <w:r w:rsidRPr="00DB033A">
        <w:rPr>
          <w:rFonts w:cstheme="minorHAnsi"/>
          <w:b/>
          <w:bCs/>
          <w:sz w:val="24"/>
          <w:szCs w:val="24"/>
          <w:lang w:val="ro-RO"/>
        </w:rPr>
        <w:t>Ce informații colectăm?</w:t>
      </w:r>
      <w:r w:rsidRPr="00DB033A">
        <w:rPr>
          <w:rFonts w:cstheme="minorHAnsi"/>
          <w:sz w:val="24"/>
          <w:szCs w:val="24"/>
          <w:lang w:val="ro-RO"/>
        </w:rPr>
        <w:t xml:space="preserve"> Activitățile de colectare și procesare a datelor sunt guvernate de Politica de Protecție a Datelor. Antena3 SA colectează următoarele informații, în vederea bunei desfășurări a concursului „</w:t>
      </w:r>
      <w:proofErr w:type="spellStart"/>
      <w:r w:rsidRPr="00DB033A">
        <w:rPr>
          <w:rFonts w:cstheme="minorHAnsi"/>
          <w:sz w:val="24"/>
          <w:szCs w:val="24"/>
          <w:lang w:val="ro-RO"/>
        </w:rPr>
        <w:t>Treasure</w:t>
      </w:r>
      <w:proofErr w:type="spellEnd"/>
      <w:r w:rsidRPr="00DB033A">
        <w:rPr>
          <w:rFonts w:cstheme="minorHAnsi"/>
          <w:sz w:val="24"/>
          <w:szCs w:val="24"/>
          <w:lang w:val="ro-RO"/>
        </w:rPr>
        <w:t xml:space="preserve"> Hunt Ed</w:t>
      </w:r>
      <w:r w:rsidR="001B1B2F">
        <w:rPr>
          <w:rFonts w:cstheme="minorHAnsi"/>
          <w:sz w:val="24"/>
          <w:szCs w:val="24"/>
          <w:lang w:val="ro-RO"/>
        </w:rPr>
        <w:t>i</w:t>
      </w:r>
      <w:r w:rsidRPr="00DB033A">
        <w:rPr>
          <w:rFonts w:cstheme="minorHAnsi"/>
          <w:sz w:val="24"/>
          <w:szCs w:val="24"/>
          <w:lang w:val="ro-RO"/>
        </w:rPr>
        <w:t xml:space="preserve">ția </w:t>
      </w:r>
      <w:r w:rsidR="001B1B2F">
        <w:rPr>
          <w:rFonts w:cstheme="minorHAnsi"/>
          <w:sz w:val="24"/>
          <w:szCs w:val="24"/>
          <w:lang w:val="ro-RO"/>
        </w:rPr>
        <w:t>I</w:t>
      </w:r>
      <w:r w:rsidRPr="00DB033A">
        <w:rPr>
          <w:rFonts w:cstheme="minorHAnsi"/>
          <w:sz w:val="24"/>
          <w:szCs w:val="24"/>
          <w:lang w:val="ro-RO"/>
        </w:rPr>
        <w:t>”:</w:t>
      </w:r>
    </w:p>
    <w:p w14:paraId="1580F200" w14:textId="77777777" w:rsidR="00DB033A" w:rsidRPr="00DB033A" w:rsidRDefault="00DB033A" w:rsidP="00DB033A">
      <w:pPr>
        <w:numPr>
          <w:ilvl w:val="0"/>
          <w:numId w:val="26"/>
        </w:numPr>
        <w:jc w:val="both"/>
        <w:rPr>
          <w:rFonts w:cstheme="minorHAnsi"/>
          <w:sz w:val="24"/>
          <w:szCs w:val="24"/>
          <w:lang w:val="ro-RO"/>
        </w:rPr>
      </w:pPr>
      <w:r w:rsidRPr="00DB033A">
        <w:rPr>
          <w:rFonts w:cstheme="minorHAnsi"/>
          <w:sz w:val="24"/>
          <w:szCs w:val="24"/>
          <w:lang w:val="ro-RO"/>
        </w:rPr>
        <w:t>Numele și prenumele fiecărei persoane din echipa de concurs (2, 3 sau 4 membri)</w:t>
      </w:r>
    </w:p>
    <w:p w14:paraId="0ED0B30F" w14:textId="77777777" w:rsidR="00DB033A" w:rsidRPr="00DB033A" w:rsidRDefault="00DB033A" w:rsidP="00DB033A">
      <w:pPr>
        <w:numPr>
          <w:ilvl w:val="0"/>
          <w:numId w:val="26"/>
        </w:numPr>
        <w:jc w:val="both"/>
        <w:rPr>
          <w:rFonts w:cstheme="minorHAnsi"/>
          <w:sz w:val="24"/>
          <w:szCs w:val="24"/>
          <w:lang w:val="ro-RO"/>
        </w:rPr>
      </w:pPr>
      <w:r w:rsidRPr="00DB033A">
        <w:rPr>
          <w:rFonts w:cstheme="minorHAnsi"/>
          <w:sz w:val="24"/>
          <w:szCs w:val="24"/>
          <w:lang w:val="ro-RO"/>
        </w:rPr>
        <w:t>Vârsta fiecărei persoane</w:t>
      </w:r>
    </w:p>
    <w:p w14:paraId="7771FDBE" w14:textId="77777777" w:rsidR="00DB033A" w:rsidRPr="00DB033A" w:rsidRDefault="00DB033A" w:rsidP="00DB033A">
      <w:pPr>
        <w:numPr>
          <w:ilvl w:val="0"/>
          <w:numId w:val="26"/>
        </w:numPr>
        <w:jc w:val="both"/>
        <w:rPr>
          <w:rFonts w:cstheme="minorHAnsi"/>
          <w:sz w:val="24"/>
          <w:szCs w:val="24"/>
          <w:lang w:val="ro-RO"/>
        </w:rPr>
      </w:pPr>
      <w:r w:rsidRPr="00DB033A">
        <w:rPr>
          <w:rFonts w:cstheme="minorHAnsi"/>
          <w:sz w:val="24"/>
          <w:szCs w:val="24"/>
          <w:lang w:val="ro-RO"/>
        </w:rPr>
        <w:t>Un număr de telefon de contact</w:t>
      </w:r>
    </w:p>
    <w:p w14:paraId="6B20642C" w14:textId="77777777" w:rsidR="00DB033A" w:rsidRPr="00DB033A" w:rsidRDefault="00DB033A" w:rsidP="00DB033A">
      <w:pPr>
        <w:numPr>
          <w:ilvl w:val="0"/>
          <w:numId w:val="26"/>
        </w:numPr>
        <w:jc w:val="both"/>
        <w:rPr>
          <w:rFonts w:cstheme="minorHAnsi"/>
          <w:sz w:val="24"/>
          <w:szCs w:val="24"/>
          <w:lang w:val="ro-RO"/>
        </w:rPr>
      </w:pPr>
      <w:r w:rsidRPr="00DB033A">
        <w:rPr>
          <w:rFonts w:cstheme="minorHAnsi"/>
          <w:sz w:val="24"/>
          <w:szCs w:val="24"/>
          <w:lang w:val="ro-RO"/>
        </w:rPr>
        <w:t>O adresă de e-mail de contact</w:t>
      </w:r>
    </w:p>
    <w:p w14:paraId="54AFD974" w14:textId="77777777" w:rsidR="00DB033A" w:rsidRPr="00DB033A" w:rsidRDefault="00DB033A" w:rsidP="00DB033A">
      <w:pPr>
        <w:numPr>
          <w:ilvl w:val="0"/>
          <w:numId w:val="26"/>
        </w:numPr>
        <w:jc w:val="both"/>
        <w:rPr>
          <w:rFonts w:cstheme="minorHAnsi"/>
          <w:sz w:val="24"/>
          <w:szCs w:val="24"/>
          <w:lang w:val="ro-RO"/>
        </w:rPr>
      </w:pPr>
      <w:r w:rsidRPr="00DB033A">
        <w:rPr>
          <w:rFonts w:cstheme="minorHAnsi"/>
          <w:sz w:val="24"/>
          <w:szCs w:val="24"/>
          <w:lang w:val="ro-RO"/>
        </w:rPr>
        <w:t>Numele echipei alese</w:t>
      </w:r>
    </w:p>
    <w:p w14:paraId="79361F83" w14:textId="77777777" w:rsidR="00DB033A" w:rsidRPr="00DB033A" w:rsidRDefault="00DB033A" w:rsidP="00DB033A">
      <w:pPr>
        <w:jc w:val="both"/>
        <w:rPr>
          <w:rFonts w:cstheme="minorHAnsi"/>
          <w:sz w:val="24"/>
          <w:szCs w:val="24"/>
          <w:lang w:val="ro-RO"/>
        </w:rPr>
      </w:pPr>
      <w:r w:rsidRPr="00DB033A">
        <w:rPr>
          <w:rFonts w:cstheme="minorHAnsi"/>
          <w:sz w:val="24"/>
          <w:szCs w:val="24"/>
          <w:lang w:val="ro-RO"/>
        </w:rPr>
        <w:t>Aceste date vor fi stocate pe computerele organizatorului.</w:t>
      </w:r>
    </w:p>
    <w:p w14:paraId="2C63E5C5" w14:textId="77777777" w:rsidR="00DB033A" w:rsidRPr="00DB033A" w:rsidRDefault="00DB033A" w:rsidP="00DB033A">
      <w:pPr>
        <w:jc w:val="both"/>
        <w:rPr>
          <w:rFonts w:cstheme="minorHAnsi"/>
          <w:sz w:val="24"/>
          <w:szCs w:val="24"/>
          <w:lang w:val="ro-RO"/>
        </w:rPr>
      </w:pPr>
      <w:r w:rsidRPr="00DB033A">
        <w:rPr>
          <w:rFonts w:cstheme="minorHAnsi"/>
          <w:sz w:val="24"/>
          <w:szCs w:val="24"/>
          <w:lang w:val="ro-RO"/>
        </w:rPr>
        <w:t xml:space="preserve">13.2. </w:t>
      </w:r>
      <w:r w:rsidRPr="00DB033A">
        <w:rPr>
          <w:rFonts w:cstheme="minorHAnsi"/>
          <w:b/>
          <w:bCs/>
          <w:sz w:val="24"/>
          <w:szCs w:val="24"/>
          <w:lang w:val="ro-RO"/>
        </w:rPr>
        <w:t>De ce avem nevoie de aceste date și ce facem cu aceste informații?</w:t>
      </w:r>
    </w:p>
    <w:p w14:paraId="0F726FBD" w14:textId="77777777" w:rsidR="00DB033A" w:rsidRPr="00DB033A" w:rsidRDefault="00DB033A" w:rsidP="00DB033A">
      <w:pPr>
        <w:numPr>
          <w:ilvl w:val="0"/>
          <w:numId w:val="27"/>
        </w:numPr>
        <w:jc w:val="both"/>
        <w:rPr>
          <w:rFonts w:cstheme="minorHAnsi"/>
          <w:sz w:val="24"/>
          <w:szCs w:val="24"/>
          <w:lang w:val="ro-RO"/>
        </w:rPr>
      </w:pPr>
      <w:r w:rsidRPr="00DB033A">
        <w:rPr>
          <w:rFonts w:cstheme="minorHAnsi"/>
          <w:b/>
          <w:bCs/>
          <w:sz w:val="24"/>
          <w:szCs w:val="24"/>
          <w:lang w:val="ro-RO"/>
        </w:rPr>
        <w:t>Numele și prenumele membrilor echipei:</w:t>
      </w:r>
    </w:p>
    <w:p w14:paraId="34356FD7" w14:textId="77777777" w:rsidR="00DB033A" w:rsidRPr="00DB033A" w:rsidRDefault="00DB033A" w:rsidP="00DB033A">
      <w:pPr>
        <w:numPr>
          <w:ilvl w:val="1"/>
          <w:numId w:val="27"/>
        </w:numPr>
        <w:jc w:val="both"/>
        <w:rPr>
          <w:rFonts w:cstheme="minorHAnsi"/>
          <w:sz w:val="24"/>
          <w:szCs w:val="24"/>
          <w:lang w:val="ro-RO"/>
        </w:rPr>
      </w:pPr>
      <w:r w:rsidRPr="00DB033A">
        <w:rPr>
          <w:rFonts w:cstheme="minorHAnsi"/>
          <w:sz w:val="24"/>
          <w:szCs w:val="24"/>
          <w:lang w:val="ro-RO"/>
        </w:rPr>
        <w:t>Înscrierea echipei în concurs.</w:t>
      </w:r>
    </w:p>
    <w:p w14:paraId="01105E35" w14:textId="77777777" w:rsidR="00DB033A" w:rsidRPr="00DB033A" w:rsidRDefault="00DB033A" w:rsidP="00DB033A">
      <w:pPr>
        <w:numPr>
          <w:ilvl w:val="1"/>
          <w:numId w:val="27"/>
        </w:numPr>
        <w:jc w:val="both"/>
        <w:rPr>
          <w:rFonts w:cstheme="minorHAnsi"/>
          <w:sz w:val="24"/>
          <w:szCs w:val="24"/>
          <w:lang w:val="ro-RO"/>
        </w:rPr>
      </w:pPr>
      <w:r w:rsidRPr="00DB033A">
        <w:rPr>
          <w:rFonts w:cstheme="minorHAnsi"/>
          <w:sz w:val="24"/>
          <w:szCs w:val="24"/>
          <w:lang w:val="ro-RO"/>
        </w:rPr>
        <w:t>Întocmirea fișei de participare a fiecărei echipe (care va conține numele și prenumele participanților și numele echipei).</w:t>
      </w:r>
    </w:p>
    <w:p w14:paraId="6BFAB539" w14:textId="77777777" w:rsidR="00DB033A" w:rsidRPr="00DB033A" w:rsidRDefault="00DB033A" w:rsidP="00DB033A">
      <w:pPr>
        <w:numPr>
          <w:ilvl w:val="1"/>
          <w:numId w:val="27"/>
        </w:numPr>
        <w:jc w:val="both"/>
        <w:rPr>
          <w:rFonts w:cstheme="minorHAnsi"/>
          <w:sz w:val="24"/>
          <w:szCs w:val="24"/>
          <w:lang w:val="ro-RO"/>
        </w:rPr>
      </w:pPr>
      <w:r w:rsidRPr="00DB033A">
        <w:rPr>
          <w:rFonts w:cstheme="minorHAnsi"/>
          <w:sz w:val="24"/>
          <w:szCs w:val="24"/>
          <w:lang w:val="ro-RO"/>
        </w:rPr>
        <w:t>Comunicarea cu echipele înscrise.</w:t>
      </w:r>
    </w:p>
    <w:p w14:paraId="0C073EBA" w14:textId="77777777" w:rsidR="00DB033A" w:rsidRPr="00DB033A" w:rsidRDefault="00DB033A" w:rsidP="00DB033A">
      <w:pPr>
        <w:numPr>
          <w:ilvl w:val="1"/>
          <w:numId w:val="27"/>
        </w:numPr>
        <w:jc w:val="both"/>
        <w:rPr>
          <w:rFonts w:cstheme="minorHAnsi"/>
          <w:sz w:val="24"/>
          <w:szCs w:val="24"/>
          <w:lang w:val="ro-RO"/>
        </w:rPr>
      </w:pPr>
      <w:r w:rsidRPr="00DB033A">
        <w:rPr>
          <w:rFonts w:cstheme="minorHAnsi"/>
          <w:sz w:val="24"/>
          <w:szCs w:val="24"/>
          <w:lang w:val="ro-RO"/>
        </w:rPr>
        <w:t>Întocmirea documentațiilor pentru acordarea premiilor.</w:t>
      </w:r>
    </w:p>
    <w:p w14:paraId="0CFE1DB2" w14:textId="77777777" w:rsidR="00DB033A" w:rsidRDefault="00DB033A" w:rsidP="00DB033A">
      <w:pPr>
        <w:numPr>
          <w:ilvl w:val="1"/>
          <w:numId w:val="27"/>
        </w:numPr>
        <w:jc w:val="both"/>
        <w:rPr>
          <w:rFonts w:cstheme="minorHAnsi"/>
          <w:sz w:val="24"/>
          <w:szCs w:val="24"/>
          <w:lang w:val="ro-RO"/>
        </w:rPr>
      </w:pPr>
      <w:r w:rsidRPr="00DB033A">
        <w:rPr>
          <w:rFonts w:cstheme="minorHAnsi"/>
          <w:sz w:val="24"/>
          <w:szCs w:val="24"/>
          <w:lang w:val="ro-RO"/>
        </w:rPr>
        <w:t>Comunicarea rezultatelor câștigătorilor.</w:t>
      </w:r>
    </w:p>
    <w:p w14:paraId="4187FF86" w14:textId="5B2AD34D" w:rsidR="00D426EC" w:rsidRPr="00DB033A" w:rsidRDefault="00D426EC" w:rsidP="00DB033A">
      <w:pPr>
        <w:numPr>
          <w:ilvl w:val="1"/>
          <w:numId w:val="27"/>
        </w:numPr>
        <w:jc w:val="both"/>
        <w:rPr>
          <w:rFonts w:cstheme="minorHAnsi"/>
          <w:sz w:val="24"/>
          <w:szCs w:val="24"/>
          <w:lang w:val="ro-RO"/>
        </w:rPr>
      </w:pPr>
      <w:r>
        <w:rPr>
          <w:rFonts w:cstheme="minorHAnsi"/>
          <w:sz w:val="24"/>
          <w:szCs w:val="24"/>
          <w:lang w:val="ro-RO"/>
        </w:rPr>
        <w:t xml:space="preserve">Validarea echipei de  participare la concurs si validarea componentei la finalul concursului (verificarea cu CI si </w:t>
      </w:r>
      <w:proofErr w:type="spellStart"/>
      <w:r>
        <w:rPr>
          <w:rFonts w:cstheme="minorHAnsi"/>
          <w:sz w:val="24"/>
          <w:szCs w:val="24"/>
          <w:lang w:val="ro-RO"/>
        </w:rPr>
        <w:t>foto</w:t>
      </w:r>
      <w:proofErr w:type="spellEnd"/>
      <w:r>
        <w:rPr>
          <w:rFonts w:cstheme="minorHAnsi"/>
          <w:sz w:val="24"/>
          <w:szCs w:val="24"/>
          <w:lang w:val="ro-RO"/>
        </w:rPr>
        <w:t xml:space="preserve"> </w:t>
      </w:r>
      <w:proofErr w:type="spellStart"/>
      <w:r>
        <w:rPr>
          <w:rFonts w:cstheme="minorHAnsi"/>
          <w:sz w:val="24"/>
          <w:szCs w:val="24"/>
          <w:lang w:val="ro-RO"/>
        </w:rPr>
        <w:t>inainte</w:t>
      </w:r>
      <w:proofErr w:type="spellEnd"/>
      <w:r>
        <w:rPr>
          <w:rFonts w:cstheme="minorHAnsi"/>
          <w:sz w:val="24"/>
          <w:szCs w:val="24"/>
          <w:lang w:val="ro-RO"/>
        </w:rPr>
        <w:t xml:space="preserve"> si </w:t>
      </w:r>
      <w:proofErr w:type="spellStart"/>
      <w:r>
        <w:rPr>
          <w:rFonts w:cstheme="minorHAnsi"/>
          <w:sz w:val="24"/>
          <w:szCs w:val="24"/>
          <w:lang w:val="ro-RO"/>
        </w:rPr>
        <w:t>dupa</w:t>
      </w:r>
      <w:proofErr w:type="spellEnd"/>
      <w:r>
        <w:rPr>
          <w:rFonts w:cstheme="minorHAnsi"/>
          <w:sz w:val="24"/>
          <w:szCs w:val="24"/>
          <w:lang w:val="ro-RO"/>
        </w:rPr>
        <w:t xml:space="preserve"> concurs).</w:t>
      </w:r>
    </w:p>
    <w:p w14:paraId="0BC5EB04" w14:textId="77777777" w:rsidR="00DB033A" w:rsidRPr="00DB033A" w:rsidRDefault="00DB033A" w:rsidP="00DB033A">
      <w:pPr>
        <w:numPr>
          <w:ilvl w:val="0"/>
          <w:numId w:val="27"/>
        </w:numPr>
        <w:jc w:val="both"/>
        <w:rPr>
          <w:rFonts w:cstheme="minorHAnsi"/>
          <w:sz w:val="24"/>
          <w:szCs w:val="24"/>
          <w:lang w:val="ro-RO"/>
        </w:rPr>
      </w:pPr>
      <w:r w:rsidRPr="00DB033A">
        <w:rPr>
          <w:rFonts w:cstheme="minorHAnsi"/>
          <w:b/>
          <w:bCs/>
          <w:sz w:val="24"/>
          <w:szCs w:val="24"/>
          <w:lang w:val="ro-RO"/>
        </w:rPr>
        <w:t>Vârsta fiecărui participant:</w:t>
      </w:r>
    </w:p>
    <w:p w14:paraId="42D5B884" w14:textId="77777777" w:rsidR="00DB033A" w:rsidRPr="00DB033A" w:rsidRDefault="00DB033A" w:rsidP="00DB033A">
      <w:pPr>
        <w:numPr>
          <w:ilvl w:val="1"/>
          <w:numId w:val="27"/>
        </w:numPr>
        <w:jc w:val="both"/>
        <w:rPr>
          <w:rFonts w:cstheme="minorHAnsi"/>
          <w:sz w:val="24"/>
          <w:szCs w:val="24"/>
          <w:lang w:val="ro-RO"/>
        </w:rPr>
      </w:pPr>
      <w:r w:rsidRPr="00DB033A">
        <w:rPr>
          <w:rFonts w:cstheme="minorHAnsi"/>
          <w:sz w:val="24"/>
          <w:szCs w:val="24"/>
          <w:lang w:val="ro-RO"/>
        </w:rPr>
        <w:t>Confirmarea eligibilității participanților (atât minori, cât și adulți).</w:t>
      </w:r>
    </w:p>
    <w:p w14:paraId="1C148569" w14:textId="16B3893C" w:rsidR="00DB033A" w:rsidRPr="00DB033A" w:rsidRDefault="00DB033A" w:rsidP="00DB033A">
      <w:pPr>
        <w:numPr>
          <w:ilvl w:val="0"/>
          <w:numId w:val="27"/>
        </w:numPr>
        <w:jc w:val="both"/>
        <w:rPr>
          <w:rFonts w:cstheme="minorHAnsi"/>
          <w:sz w:val="24"/>
          <w:szCs w:val="24"/>
          <w:lang w:val="ro-RO"/>
        </w:rPr>
      </w:pPr>
      <w:r w:rsidRPr="00DB033A">
        <w:rPr>
          <w:rFonts w:cstheme="minorHAnsi"/>
          <w:b/>
          <w:bCs/>
          <w:sz w:val="24"/>
          <w:szCs w:val="24"/>
          <w:lang w:val="ro-RO"/>
        </w:rPr>
        <w:t>Numele echipei</w:t>
      </w:r>
      <w:r w:rsidR="00D426EC">
        <w:rPr>
          <w:rFonts w:cstheme="minorHAnsi"/>
          <w:b/>
          <w:bCs/>
          <w:sz w:val="24"/>
          <w:szCs w:val="24"/>
          <w:lang w:val="ro-RO"/>
        </w:rPr>
        <w:t xml:space="preserve"> este </w:t>
      </w:r>
      <w:proofErr w:type="spellStart"/>
      <w:r w:rsidR="00D426EC">
        <w:rPr>
          <w:rFonts w:cstheme="minorHAnsi"/>
          <w:b/>
          <w:bCs/>
          <w:sz w:val="24"/>
          <w:szCs w:val="24"/>
          <w:lang w:val="ro-RO"/>
        </w:rPr>
        <w:t>numarul</w:t>
      </w:r>
      <w:proofErr w:type="spellEnd"/>
      <w:r w:rsidR="00D426EC">
        <w:rPr>
          <w:rFonts w:cstheme="minorHAnsi"/>
          <w:b/>
          <w:bCs/>
          <w:sz w:val="24"/>
          <w:szCs w:val="24"/>
          <w:lang w:val="ro-RO"/>
        </w:rPr>
        <w:t xml:space="preserve"> atribuit de organizatori</w:t>
      </w:r>
      <w:r w:rsidRPr="00DB033A">
        <w:rPr>
          <w:rFonts w:cstheme="minorHAnsi"/>
          <w:b/>
          <w:bCs/>
          <w:sz w:val="24"/>
          <w:szCs w:val="24"/>
          <w:lang w:val="ro-RO"/>
        </w:rPr>
        <w:t>:</w:t>
      </w:r>
    </w:p>
    <w:p w14:paraId="19EA2951" w14:textId="77777777" w:rsidR="00DB033A" w:rsidRPr="00DB033A" w:rsidRDefault="00DB033A" w:rsidP="00DB033A">
      <w:pPr>
        <w:numPr>
          <w:ilvl w:val="1"/>
          <w:numId w:val="27"/>
        </w:numPr>
        <w:jc w:val="both"/>
        <w:rPr>
          <w:rFonts w:cstheme="minorHAnsi"/>
          <w:sz w:val="24"/>
          <w:szCs w:val="24"/>
          <w:lang w:val="ro-RO"/>
        </w:rPr>
      </w:pPr>
      <w:r w:rsidRPr="00DB033A">
        <w:rPr>
          <w:rFonts w:cstheme="minorHAnsi"/>
          <w:sz w:val="24"/>
          <w:szCs w:val="24"/>
          <w:lang w:val="ro-RO"/>
        </w:rPr>
        <w:t>Întocmirea fișelor echipei.</w:t>
      </w:r>
    </w:p>
    <w:p w14:paraId="473FC3FE" w14:textId="77777777" w:rsidR="00DB033A" w:rsidRPr="00DB033A" w:rsidRDefault="00DB033A" w:rsidP="00DB033A">
      <w:pPr>
        <w:numPr>
          <w:ilvl w:val="1"/>
          <w:numId w:val="27"/>
        </w:numPr>
        <w:jc w:val="both"/>
        <w:rPr>
          <w:rFonts w:cstheme="minorHAnsi"/>
          <w:sz w:val="24"/>
          <w:szCs w:val="24"/>
          <w:lang w:val="ro-RO"/>
        </w:rPr>
      </w:pPr>
      <w:r w:rsidRPr="00DB033A">
        <w:rPr>
          <w:rFonts w:cstheme="minorHAnsi"/>
          <w:sz w:val="24"/>
          <w:szCs w:val="24"/>
          <w:lang w:val="ro-RO"/>
        </w:rPr>
        <w:t>Comunicarea cu participanții (ordinea la start, rezultatele preliminare și finale).</w:t>
      </w:r>
    </w:p>
    <w:p w14:paraId="744ED09F" w14:textId="77777777" w:rsidR="00DB033A" w:rsidRPr="00DB033A" w:rsidRDefault="00DB033A" w:rsidP="00DB033A">
      <w:pPr>
        <w:numPr>
          <w:ilvl w:val="1"/>
          <w:numId w:val="27"/>
        </w:numPr>
        <w:jc w:val="both"/>
        <w:rPr>
          <w:rFonts w:cstheme="minorHAnsi"/>
          <w:sz w:val="24"/>
          <w:szCs w:val="24"/>
          <w:lang w:val="ro-RO"/>
        </w:rPr>
      </w:pPr>
      <w:r w:rsidRPr="00DB033A">
        <w:rPr>
          <w:rFonts w:cstheme="minorHAnsi"/>
          <w:sz w:val="24"/>
          <w:szCs w:val="24"/>
          <w:lang w:val="ro-RO"/>
        </w:rPr>
        <w:lastRenderedPageBreak/>
        <w:t>Realizarea diplomelor pentru echipele câștigătoare.</w:t>
      </w:r>
    </w:p>
    <w:p w14:paraId="0EA64C71" w14:textId="77777777" w:rsidR="00DB033A" w:rsidRPr="00DB033A" w:rsidRDefault="00DB033A" w:rsidP="00DB033A">
      <w:pPr>
        <w:numPr>
          <w:ilvl w:val="1"/>
          <w:numId w:val="27"/>
        </w:numPr>
        <w:jc w:val="both"/>
        <w:rPr>
          <w:rFonts w:cstheme="minorHAnsi"/>
          <w:sz w:val="24"/>
          <w:szCs w:val="24"/>
          <w:lang w:val="ro-RO"/>
        </w:rPr>
      </w:pPr>
      <w:r w:rsidRPr="00DB033A">
        <w:rPr>
          <w:rFonts w:cstheme="minorHAnsi"/>
          <w:sz w:val="24"/>
          <w:szCs w:val="24"/>
          <w:lang w:val="ro-RO"/>
        </w:rPr>
        <w:t>Comunicarea rezultatelor.</w:t>
      </w:r>
    </w:p>
    <w:p w14:paraId="1CCF3517" w14:textId="77777777" w:rsidR="00DB033A" w:rsidRPr="00DB033A" w:rsidRDefault="00DB033A" w:rsidP="00DB033A">
      <w:pPr>
        <w:numPr>
          <w:ilvl w:val="0"/>
          <w:numId w:val="27"/>
        </w:numPr>
        <w:jc w:val="both"/>
        <w:rPr>
          <w:rFonts w:cstheme="minorHAnsi"/>
          <w:sz w:val="24"/>
          <w:szCs w:val="24"/>
          <w:lang w:val="ro-RO"/>
        </w:rPr>
      </w:pPr>
      <w:r w:rsidRPr="00DB033A">
        <w:rPr>
          <w:rFonts w:cstheme="minorHAnsi"/>
          <w:b/>
          <w:bCs/>
          <w:sz w:val="24"/>
          <w:szCs w:val="24"/>
          <w:lang w:val="ro-RO"/>
        </w:rPr>
        <w:t>Numărul de telefon de contact al echipei:</w:t>
      </w:r>
    </w:p>
    <w:p w14:paraId="54346302" w14:textId="77777777" w:rsidR="00DB033A" w:rsidRPr="00DB033A" w:rsidRDefault="00DB033A" w:rsidP="00DB033A">
      <w:pPr>
        <w:numPr>
          <w:ilvl w:val="1"/>
          <w:numId w:val="27"/>
        </w:numPr>
        <w:jc w:val="both"/>
        <w:rPr>
          <w:rFonts w:cstheme="minorHAnsi"/>
          <w:sz w:val="24"/>
          <w:szCs w:val="24"/>
          <w:lang w:val="ro-RO"/>
        </w:rPr>
      </w:pPr>
      <w:r w:rsidRPr="00DB033A">
        <w:rPr>
          <w:rFonts w:cstheme="minorHAnsi"/>
          <w:sz w:val="24"/>
          <w:szCs w:val="24"/>
          <w:lang w:val="ro-RO"/>
        </w:rPr>
        <w:t>Comunicarea urgentă în situații care necesită soluții rapide.</w:t>
      </w:r>
    </w:p>
    <w:p w14:paraId="78C731A5" w14:textId="77777777" w:rsidR="00DB033A" w:rsidRPr="00DB033A" w:rsidRDefault="00DB033A" w:rsidP="00DB033A">
      <w:pPr>
        <w:numPr>
          <w:ilvl w:val="0"/>
          <w:numId w:val="27"/>
        </w:numPr>
        <w:jc w:val="both"/>
        <w:rPr>
          <w:rFonts w:cstheme="minorHAnsi"/>
          <w:sz w:val="24"/>
          <w:szCs w:val="24"/>
          <w:lang w:val="ro-RO"/>
        </w:rPr>
      </w:pPr>
      <w:r w:rsidRPr="00DB033A">
        <w:rPr>
          <w:rFonts w:cstheme="minorHAnsi"/>
          <w:b/>
          <w:bCs/>
          <w:sz w:val="24"/>
          <w:szCs w:val="24"/>
          <w:lang w:val="ro-RO"/>
        </w:rPr>
        <w:t>Adresa de e-mail de contact a echipei:</w:t>
      </w:r>
    </w:p>
    <w:p w14:paraId="0CC872B1" w14:textId="77777777" w:rsidR="00DB033A" w:rsidRPr="00DB033A" w:rsidRDefault="00DB033A" w:rsidP="00DB033A">
      <w:pPr>
        <w:numPr>
          <w:ilvl w:val="1"/>
          <w:numId w:val="27"/>
        </w:numPr>
        <w:jc w:val="both"/>
        <w:rPr>
          <w:rFonts w:cstheme="minorHAnsi"/>
          <w:sz w:val="24"/>
          <w:szCs w:val="24"/>
          <w:lang w:val="ro-RO"/>
        </w:rPr>
      </w:pPr>
      <w:r w:rsidRPr="00DB033A">
        <w:rPr>
          <w:rFonts w:cstheme="minorHAnsi"/>
          <w:sz w:val="24"/>
          <w:szCs w:val="24"/>
          <w:lang w:val="ro-RO"/>
        </w:rPr>
        <w:t>Comunicarea informațiilor despre organizarea evenimentului, locațiile și orele de start, rezultatele preliminare, câștigătorii și alte informații necesare desfășurării concursului.</w:t>
      </w:r>
    </w:p>
    <w:p w14:paraId="00E4AB93" w14:textId="77777777" w:rsidR="00DB033A" w:rsidRPr="00DB033A" w:rsidRDefault="00DB033A" w:rsidP="00DB033A">
      <w:pPr>
        <w:jc w:val="both"/>
        <w:rPr>
          <w:rFonts w:cstheme="minorHAnsi"/>
          <w:sz w:val="24"/>
          <w:szCs w:val="24"/>
          <w:lang w:val="ro-RO"/>
        </w:rPr>
      </w:pPr>
      <w:r w:rsidRPr="00DB033A">
        <w:rPr>
          <w:rFonts w:cstheme="minorHAnsi"/>
          <w:sz w:val="24"/>
          <w:szCs w:val="24"/>
          <w:lang w:val="ro-RO"/>
        </w:rPr>
        <w:t xml:space="preserve">13.3. </w:t>
      </w:r>
      <w:r w:rsidRPr="00DB033A">
        <w:rPr>
          <w:rFonts w:cstheme="minorHAnsi"/>
          <w:b/>
          <w:bCs/>
          <w:sz w:val="24"/>
          <w:szCs w:val="24"/>
          <w:lang w:val="ro-RO"/>
        </w:rPr>
        <w:t>Cât timp păstrăm datele?</w:t>
      </w:r>
      <w:r w:rsidRPr="00DB033A">
        <w:rPr>
          <w:rFonts w:cstheme="minorHAnsi"/>
          <w:sz w:val="24"/>
          <w:szCs w:val="24"/>
          <w:lang w:val="ro-RO"/>
        </w:rPr>
        <w:t xml:space="preserve"> Toate datele personale vor fi păstrate pe perioada desfășurării concursului și 7 zile după încheierea acestuia.</w:t>
      </w:r>
    </w:p>
    <w:p w14:paraId="75FF1340" w14:textId="77777777" w:rsidR="00A72CED" w:rsidRPr="005D3836"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 xml:space="preserve">13.4. </w:t>
      </w:r>
      <w:r w:rsidRPr="00A72CED">
        <w:rPr>
          <w:rFonts w:cstheme="minorHAnsi"/>
          <w:b/>
          <w:bCs/>
          <w:sz w:val="24"/>
          <w:szCs w:val="24"/>
          <w:lang w:val="ro-RO"/>
        </w:rPr>
        <w:t>Care sunt drepturile participanților?</w:t>
      </w:r>
    </w:p>
    <w:p w14:paraId="55927709" w14:textId="77777777" w:rsidR="00A72CED" w:rsidRPr="00A72CED"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(a) Acolo unde prelucrarea este bazată pe consimțământul participantului, aveți dreptul de a vă retrage consimțământul în orice moment;</w:t>
      </w:r>
    </w:p>
    <w:p w14:paraId="6EED669D" w14:textId="77777777" w:rsidR="00A72CED" w:rsidRPr="00A72CED"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(b) Dreptul de acces: puteți cere informații despre datele personale pe care le deținem despre dvs., inclusiv informații despre categoriile de date cu caracter personal pe care le avem în posesia sau controlul nostru, scopul în care sunt prelucrate, sursa în cazul în care nu le-am obținut direct, categorii de destinatari dacă este cazul. Puteți obține de la noi o copie gratuită a datelor personale pe care le deținem despre dumneavoastră. Dacă solicitați mai multe copii ale datelor dumneavoastră personale, vă putem percepe o taxă rezonabilă bazată pe costurile administrative. Aveți dreptul la informare privind măsurile noastre de protecție pentru transferul datelor dumneavoastră personale într-o țară din afara UE și ZEE dacă ne solicitați să confirmăm dacă prelucrăm sau nu datele dumneavoastră personale, iar noi transferăm datele dumneavoastră personale într-o țară din afara UE și ZEE;</w:t>
      </w:r>
    </w:p>
    <w:p w14:paraId="248686C7" w14:textId="77777777" w:rsidR="00A72CED" w:rsidRPr="00A72CED"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(c) Dreptul la rectificare: puteți obține rectificarea datelor personale referitoare la dumneavoastră, prin cerere adresată la adresa de e-mail: marketing@antena3.ro.</w:t>
      </w:r>
    </w:p>
    <w:p w14:paraId="4E883B7C" w14:textId="77777777" w:rsidR="00A16557"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 xml:space="preserve">(d) Dreptul la restricționare: puteți obține din partea noastră restricționarea prelucrării datelor dumneavoastră personale, în cazul în care: </w:t>
      </w:r>
    </w:p>
    <w:p w14:paraId="63BD84C1" w14:textId="35A835EE" w:rsidR="00A16557"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w:t>
      </w:r>
      <w:r w:rsidR="00A16557">
        <w:rPr>
          <w:rFonts w:cstheme="minorHAnsi"/>
          <w:sz w:val="24"/>
          <w:szCs w:val="24"/>
          <w:lang w:val="ro-RO"/>
        </w:rPr>
        <w:t xml:space="preserve"> </w:t>
      </w:r>
      <w:r w:rsidRPr="00A72CED">
        <w:rPr>
          <w:rFonts w:cstheme="minorHAnsi"/>
          <w:sz w:val="24"/>
          <w:szCs w:val="24"/>
          <w:lang w:val="ro-RO"/>
        </w:rPr>
        <w:t xml:space="preserve">Contestați corectitudinea datelor dumneavoastră personale, pentru perioada de care avem nevoie pentru a verifica corectitudinea; </w:t>
      </w:r>
    </w:p>
    <w:p w14:paraId="6349D265" w14:textId="0A075236" w:rsidR="00A16557"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w:t>
      </w:r>
      <w:r w:rsidR="00A16557">
        <w:rPr>
          <w:rFonts w:cstheme="minorHAnsi"/>
          <w:sz w:val="24"/>
          <w:szCs w:val="24"/>
          <w:lang w:val="ro-RO"/>
        </w:rPr>
        <w:t xml:space="preserve"> </w:t>
      </w:r>
      <w:r w:rsidRPr="00A72CED">
        <w:rPr>
          <w:rFonts w:cstheme="minorHAnsi"/>
          <w:sz w:val="24"/>
          <w:szCs w:val="24"/>
          <w:lang w:val="ro-RO"/>
        </w:rPr>
        <w:t xml:space="preserve">Prelucrarea este ilegală dacă solicitați restricționarea prelucrării în locul ștergerii datelor dumneavoastră personale; </w:t>
      </w:r>
    </w:p>
    <w:p w14:paraId="57ED4FF1" w14:textId="7AC7C562" w:rsidR="00A72CED" w:rsidRPr="00A72CED"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w:t>
      </w:r>
      <w:r w:rsidR="00A16557">
        <w:rPr>
          <w:rFonts w:cstheme="minorHAnsi"/>
          <w:sz w:val="24"/>
          <w:szCs w:val="24"/>
          <w:lang w:val="ro-RO"/>
        </w:rPr>
        <w:t xml:space="preserve"> </w:t>
      </w:r>
      <w:r w:rsidRPr="00A72CED">
        <w:rPr>
          <w:rFonts w:cstheme="minorHAnsi"/>
          <w:sz w:val="24"/>
          <w:szCs w:val="24"/>
          <w:lang w:val="ro-RO"/>
        </w:rPr>
        <w:t>Nu mai avem nevoie de datele dumneavoastră personale, dar dumneavoastră le solicitați pentru stabilirea, exercitarea sau apărarea pretențiilor legale, sau aveți obiecții legate de prelucrare în timp ce noi verificăm dacă motivele noastre întemeiate prevalează.</w:t>
      </w:r>
    </w:p>
    <w:p w14:paraId="43E96512" w14:textId="77777777" w:rsidR="00A16557"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 xml:space="preserve">(e) Dreptul la portabilitate: începând cu data de 25 mai 2018 aveți dreptul de a primi datele dumneavoastră personale pe care ni le-ați furnizat, iar în cazul în care este fezabil din punct de vedere tehnic, să solicitați ca noi să transmitem datele dumneavoastră personale (pe care ni le-ați furnizat) unei alte organizații. Aceste două drepturi sunt drepturi pe care le aveți dacă, în mod cumulativ: </w:t>
      </w:r>
    </w:p>
    <w:p w14:paraId="3C2F3A57" w14:textId="77777777" w:rsidR="00A16557"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lastRenderedPageBreak/>
        <w:t xml:space="preserve">• Vă prelucrăm datele personale cu mijloace automate; </w:t>
      </w:r>
    </w:p>
    <w:p w14:paraId="6C14EC4F" w14:textId="79BA961F" w:rsidR="00A16557"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w:t>
      </w:r>
      <w:r w:rsidR="00A16557">
        <w:rPr>
          <w:rFonts w:cstheme="minorHAnsi"/>
          <w:sz w:val="24"/>
          <w:szCs w:val="24"/>
          <w:lang w:val="ro-RO"/>
        </w:rPr>
        <w:t xml:space="preserve"> </w:t>
      </w:r>
      <w:r w:rsidRPr="00A72CED">
        <w:rPr>
          <w:rFonts w:cstheme="minorHAnsi"/>
          <w:sz w:val="24"/>
          <w:szCs w:val="24"/>
          <w:lang w:val="ro-RO"/>
        </w:rPr>
        <w:t xml:space="preserve">Ne bazăm, în prelucrarea datelor dumneavoastră personale, pe consimțământul dumneavoastră sau prelucrarea de către noi a datelor dumneavoastră personale este necesară pentru încheierea sau executarea unui contract la care sunteți parte; </w:t>
      </w:r>
    </w:p>
    <w:p w14:paraId="4620AD9D" w14:textId="5CEC30B1" w:rsidR="00A72CED" w:rsidRPr="00A72CED"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 Datele dumneavoastră personale ne sunt furnizate de dumneavoastră și transmiterea datelor dumneavoastră personale nu are un efect negativ asupra drepturilor și libertăților altor persoane. Aveți dreptul să primiți datele dumneavoastră personale într-un format structurat, folosit în mod curent și care poate fi citit automat. Dreptul dumneavoastră de a primi datele dumneavoastră personale nu trebuie să aibă un efect negativ asupra drepturilor și libertăților altor persoane. Acest lucru s-ar putea întâmpla dacă o transmitere a datelor dumneavoastră personale unei alte organizații implică, de asemenea, transmiterea datelor personale altor persoane (care nu își dau consimțământul pentru acest transfer). Dreptul ca datele dumneavoastră personale să fie transmise de către noi unei alte organizații este un drept pe care îl aveți dacă această transmitere este fezabilă din punct de vedere tehnic.</w:t>
      </w:r>
    </w:p>
    <w:p w14:paraId="4AF8F85C" w14:textId="77777777" w:rsidR="00A16557"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 xml:space="preserve">(f) Dreptul la ștergere: aveți dreptul să solicitați să ștergem datele personale pe care le prelucrăm despre dumneavoastră. Trebuie să ne conformăm acestei cereri dacă prelucrăm datele dumneavoastră personale, cu excepția cazului în care datele sunt necesare: </w:t>
      </w:r>
    </w:p>
    <w:p w14:paraId="1D046574" w14:textId="77777777" w:rsidR="00A16557"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 xml:space="preserve">• Pentru exercitarea dreptului la libertatea de expresie și informare; </w:t>
      </w:r>
    </w:p>
    <w:p w14:paraId="5053B4A1" w14:textId="77777777" w:rsidR="00A16557"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 xml:space="preserve">• Pentru a ne conforma unei obligații legale pe care o avem; </w:t>
      </w:r>
    </w:p>
    <w:p w14:paraId="1C71C303" w14:textId="77777777" w:rsidR="00A16557"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 xml:space="preserve">• În scopuri de arhivare în interes public, științific sau pentru studii istorice sau în scopuri statistice; </w:t>
      </w:r>
    </w:p>
    <w:p w14:paraId="6EB12A70" w14:textId="36455244" w:rsidR="00A72CED" w:rsidRPr="00A72CED"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 Pentru a determina, exercita sau apăra pretenții legale.</w:t>
      </w:r>
    </w:p>
    <w:p w14:paraId="1DB5F2B1" w14:textId="77777777" w:rsidR="00A72CED" w:rsidRPr="00A72CED"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(g) Dreptul la obiecție: puteți obiecta în orice moment la prelucrarea datelor dumneavoastră personale din motive legate de situația dumneavoastră particulară, cu condiția ca prelucrarea să nu se bazeze pe consimțământul dumneavoastră ci pe interesele noastre legitime sau pe cele ale unei terțe părți. În acest caz nu vom mai prelucra datele dumneavoastră personale, cu excepția cazului în care (i) putem dovedi motive legitime și imperioase care justifică prelucrarea și care prevalează asupra intereselor, drepturilor și libertăților dumneavoastră sau (ii) în cazul în care scopul este constatarea, exercitarea sau apărarea unui drept în instanță. Dacă obiectați la prelucrare, vă rugăm să specificați dacă doriți, de asemenea, ca datele dumneavoastră personale să fie șterse, în caz contrar noi doar le vom restricționa. Puteți obiecta întotdeauna la prelucrarea datelor dumneavoastră personale în scop de marketing direct întemeiat pe interesul nostru legitim, oricare ar fi motivul dumneavoastră. Dacă marketingul s-a bazat pe consimțământul dumneavoastră, vă puteți retrage consimțământul.</w:t>
      </w:r>
    </w:p>
    <w:p w14:paraId="1EE12138" w14:textId="77777777" w:rsidR="00A16557"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 xml:space="preserve">(h) Dreptul de a depune o plângere: în cazul în care doriți să formulați o plângere asupra modului în care au fost administrate datele dumneavoastră personale, vă rugăm să ne contactați prin email la adresa de: marketing@antena3.ro, pentru a rezolva problema semnalată. Dacă în continuare considerați că datele personale nu au fost administrate corect conform reglementărilor, puteți contacta Autoritatea Națională de Supraveghere a Prelucrării Datelor cu Caracter Personal și puteți formula o plângere către aceasta. Tuturor participanților le sunt garantate drepturile în conformitate cu Regulamentul (UE) 2016/679 privind protecția persoanelor fizice în ceea ce privește prelucrarea datelor cu caracter personal și privind libera circulație a acestor date și de abrogare a Directivei 95/46/CE (Regulamentul general privind protecția datelor) pe durata concursului și ulterior acestuia. </w:t>
      </w:r>
    </w:p>
    <w:p w14:paraId="33774299" w14:textId="5ED4A595" w:rsidR="00A16557"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lastRenderedPageBreak/>
        <w:t xml:space="preserve">Prin participarea la concurs, participanții sunt de acord cu prevederile prezentului Regulament. </w:t>
      </w:r>
    </w:p>
    <w:p w14:paraId="75A1E4D5" w14:textId="77777777" w:rsidR="00A16557"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 xml:space="preserve">Prin înscrierea și participarea la concurs, participanții declară că au citit și sunt de acord cu prevederile prezentului Regulament și sunt de acord ca datele lor personale să fie prelucrate și utilizate de organizator (direct ori prin împuternicit), în scopul înmânării premiilor, desemnării, înregistrării și validării câștigătorilor concursului și a îndeplinirii oricăror obligații legale ale organizatorului în legătură cu concursul. </w:t>
      </w:r>
    </w:p>
    <w:p w14:paraId="4AEC1970" w14:textId="0142AADF" w:rsidR="00A72CED" w:rsidRPr="005D3836"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 xml:space="preserve">Organizatorul se obligă ca datele personale ale câștigătorilor să nu fie difuzate către terți, cu excepția împuterniciților săi în vederea transmiterii premiilor. Participanții înțeleg că organizatorul are obligația legală de a face publice numele câștigătorilor și câștigurile acordate (art. 42 alin. (2) din OG nr. 99/2000). Organizatorul colectează datele cu caracter personal ale câștigătorilor, transmise de către aceștia: </w:t>
      </w:r>
    </w:p>
    <w:p w14:paraId="23F0A5C7" w14:textId="77777777" w:rsidR="00A72CED" w:rsidRPr="005D3836"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 xml:space="preserve">• Nume și prenume </w:t>
      </w:r>
    </w:p>
    <w:p w14:paraId="5C96C4BE" w14:textId="77777777" w:rsidR="00A72CED" w:rsidRPr="005D3836"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 xml:space="preserve">• Număr de telefon mobil </w:t>
      </w:r>
    </w:p>
    <w:p w14:paraId="682C2845" w14:textId="79DADE80" w:rsidR="00A72CED" w:rsidRPr="00A72CED" w:rsidRDefault="00A72CED" w:rsidP="00A72CED">
      <w:pPr>
        <w:spacing w:after="0" w:line="240" w:lineRule="auto"/>
        <w:jc w:val="both"/>
        <w:textAlignment w:val="baseline"/>
        <w:rPr>
          <w:rFonts w:cstheme="minorHAnsi"/>
          <w:sz w:val="24"/>
          <w:szCs w:val="24"/>
          <w:lang w:val="ro-RO"/>
        </w:rPr>
      </w:pPr>
      <w:r w:rsidRPr="00A72CED">
        <w:rPr>
          <w:rFonts w:cstheme="minorHAnsi"/>
          <w:sz w:val="24"/>
          <w:szCs w:val="24"/>
          <w:lang w:val="ro-RO"/>
        </w:rPr>
        <w:t>• Adresă de e-mail</w:t>
      </w:r>
    </w:p>
    <w:p w14:paraId="487D80DC" w14:textId="77777777" w:rsidR="002F3413" w:rsidRPr="005D3836" w:rsidRDefault="002F3413" w:rsidP="005A5854">
      <w:pPr>
        <w:spacing w:after="0" w:line="240" w:lineRule="auto"/>
        <w:jc w:val="both"/>
        <w:textAlignment w:val="baseline"/>
        <w:rPr>
          <w:rFonts w:eastAsia="Times New Roman" w:cstheme="minorHAnsi"/>
          <w:kern w:val="0"/>
          <w:sz w:val="24"/>
          <w:szCs w:val="24"/>
          <w:lang w:val="ro-RO"/>
          <w14:ligatures w14:val="none"/>
        </w:rPr>
      </w:pPr>
    </w:p>
    <w:p w14:paraId="6CE1BFD9" w14:textId="77777777" w:rsidR="00A72CED" w:rsidRPr="005D3836" w:rsidRDefault="00A72CED" w:rsidP="00A72CED">
      <w:pPr>
        <w:spacing w:after="0" w:line="240" w:lineRule="auto"/>
        <w:jc w:val="both"/>
        <w:textAlignment w:val="baseline"/>
        <w:rPr>
          <w:rFonts w:eastAsia="Times New Roman" w:cstheme="minorHAnsi"/>
          <w:kern w:val="0"/>
          <w:sz w:val="24"/>
          <w:szCs w:val="24"/>
          <w:lang w:val="ro-RO"/>
          <w14:ligatures w14:val="none"/>
        </w:rPr>
      </w:pPr>
      <w:r w:rsidRPr="00A72CED">
        <w:rPr>
          <w:rFonts w:eastAsia="Times New Roman" w:cstheme="minorHAnsi"/>
          <w:kern w:val="0"/>
          <w:sz w:val="24"/>
          <w:szCs w:val="24"/>
          <w:lang w:val="ro-RO"/>
          <w14:ligatures w14:val="none"/>
        </w:rPr>
        <w:t>13.5. Organizatorul procesează datele cu caracter personal ale participanților în scopul derulării concursului care face obiectul acestui Regulament, pe durata acesteia și pe o perioadă de o lună de la încheierea acestuia. Datele personale ale câștigătorilor vor fi păstrate pe perioada desfășurării concursului și alte câteva zile după finalizarea acestuia, în scopul îndeplinirii obligațiilor ce revin Organizatorului potrivit legislației fiscale în vigoare.</w:t>
      </w:r>
    </w:p>
    <w:p w14:paraId="74808FEE" w14:textId="77777777" w:rsidR="00A72CED" w:rsidRPr="00A72CED" w:rsidRDefault="00A72CED" w:rsidP="00A72CED">
      <w:pPr>
        <w:spacing w:after="0" w:line="240" w:lineRule="auto"/>
        <w:jc w:val="both"/>
        <w:textAlignment w:val="baseline"/>
        <w:rPr>
          <w:rFonts w:eastAsia="Times New Roman" w:cstheme="minorHAnsi"/>
          <w:kern w:val="0"/>
          <w:sz w:val="24"/>
          <w:szCs w:val="24"/>
          <w:lang w:val="ro-RO"/>
          <w14:ligatures w14:val="none"/>
        </w:rPr>
      </w:pPr>
    </w:p>
    <w:p w14:paraId="2B89DF58" w14:textId="77777777" w:rsidR="00A72CED" w:rsidRPr="005D3836" w:rsidRDefault="00A72CED" w:rsidP="00A72CED">
      <w:pPr>
        <w:spacing w:after="0" w:line="240" w:lineRule="auto"/>
        <w:jc w:val="both"/>
        <w:textAlignment w:val="baseline"/>
        <w:rPr>
          <w:rFonts w:eastAsia="Times New Roman" w:cstheme="minorHAnsi"/>
          <w:kern w:val="0"/>
          <w:sz w:val="24"/>
          <w:szCs w:val="24"/>
          <w:lang w:val="ro-RO"/>
          <w14:ligatures w14:val="none"/>
        </w:rPr>
      </w:pPr>
      <w:r w:rsidRPr="00A72CED">
        <w:rPr>
          <w:rFonts w:eastAsia="Times New Roman" w:cstheme="minorHAnsi"/>
          <w:kern w:val="0"/>
          <w:sz w:val="24"/>
          <w:szCs w:val="24"/>
          <w:lang w:val="ro-RO"/>
          <w14:ligatures w14:val="none"/>
        </w:rPr>
        <w:t>13.6. Nu aveți o obligație legală sau contractuală de a ne furniza datele dvs. cu caracter personal, însă, dacă veți alege să nu le furnizați, nu vom putea să vă transmitem premiul. Datele furnizate nu vor fi folosite pentru a lua vreo decizie automată în ceea ce vă privește și nu intenționăm să le folosim în alte scopuri decât cele declarate mai sus.</w:t>
      </w:r>
    </w:p>
    <w:p w14:paraId="4703C668" w14:textId="77777777" w:rsidR="00A72CED" w:rsidRPr="00A72CED" w:rsidRDefault="00A72CED" w:rsidP="00A72CED">
      <w:pPr>
        <w:spacing w:after="0" w:line="240" w:lineRule="auto"/>
        <w:jc w:val="both"/>
        <w:textAlignment w:val="baseline"/>
        <w:rPr>
          <w:rFonts w:eastAsia="Times New Roman" w:cstheme="minorHAnsi"/>
          <w:kern w:val="0"/>
          <w:sz w:val="24"/>
          <w:szCs w:val="24"/>
          <w:lang w:val="ro-RO"/>
          <w14:ligatures w14:val="none"/>
        </w:rPr>
      </w:pPr>
    </w:p>
    <w:p w14:paraId="71A1AABC" w14:textId="77777777" w:rsidR="00A72CED" w:rsidRPr="005D3836" w:rsidRDefault="00A72CED" w:rsidP="00A72CED">
      <w:pPr>
        <w:spacing w:after="0" w:line="240" w:lineRule="auto"/>
        <w:jc w:val="both"/>
        <w:textAlignment w:val="baseline"/>
        <w:rPr>
          <w:rFonts w:eastAsia="Times New Roman" w:cstheme="minorHAnsi"/>
          <w:kern w:val="0"/>
          <w:sz w:val="24"/>
          <w:szCs w:val="24"/>
          <w:lang w:val="ro-RO"/>
          <w14:ligatures w14:val="none"/>
        </w:rPr>
      </w:pPr>
      <w:r w:rsidRPr="00A72CED">
        <w:rPr>
          <w:rFonts w:eastAsia="Times New Roman" w:cstheme="minorHAnsi"/>
          <w:kern w:val="0"/>
          <w:sz w:val="24"/>
          <w:szCs w:val="24"/>
          <w:lang w:val="ro-RO"/>
          <w14:ligatures w14:val="none"/>
        </w:rPr>
        <w:t xml:space="preserve">13.7. Participanților le sunt garantate drepturile prevăzute de GDPR și, în special, cele cu privire la: </w:t>
      </w:r>
    </w:p>
    <w:p w14:paraId="7EF36BE6" w14:textId="77777777" w:rsidR="00A72CED" w:rsidRPr="005D3836" w:rsidRDefault="00A72CED" w:rsidP="00A72CED">
      <w:pPr>
        <w:spacing w:after="0" w:line="240" w:lineRule="auto"/>
        <w:jc w:val="both"/>
        <w:textAlignment w:val="baseline"/>
        <w:rPr>
          <w:rFonts w:eastAsia="Times New Roman" w:cstheme="minorHAnsi"/>
          <w:kern w:val="0"/>
          <w:sz w:val="24"/>
          <w:szCs w:val="24"/>
          <w:lang w:val="ro-RO"/>
          <w14:ligatures w14:val="none"/>
        </w:rPr>
      </w:pPr>
      <w:r w:rsidRPr="00A72CED">
        <w:rPr>
          <w:rFonts w:eastAsia="Times New Roman" w:cstheme="minorHAnsi"/>
          <w:kern w:val="0"/>
          <w:sz w:val="24"/>
          <w:szCs w:val="24"/>
          <w:lang w:val="ro-RO"/>
          <w14:ligatures w14:val="none"/>
        </w:rPr>
        <w:t xml:space="preserve">• Dreptul de a fi informat: participantul este informat în momentul colectării datelor sale cu caracter personal prin prezentul Regulament, cu privire la identitatea Organizatorului/operatorului și a reprezentantului, scopurile și temeiul prelucrării, destinatarii datelor sale cu caracter personal, perioada pentru care sunt stocate datele sale cu caracter personal, drepturile participantului în legătură cu datele sale cu caracter personal (art. 13 din GDPR). </w:t>
      </w:r>
    </w:p>
    <w:p w14:paraId="3CC05E5D" w14:textId="77777777" w:rsidR="00A72CED" w:rsidRPr="005D3836" w:rsidRDefault="00A72CED" w:rsidP="00A72CED">
      <w:pPr>
        <w:spacing w:after="0" w:line="240" w:lineRule="auto"/>
        <w:jc w:val="both"/>
        <w:textAlignment w:val="baseline"/>
        <w:rPr>
          <w:rFonts w:eastAsia="Times New Roman" w:cstheme="minorHAnsi"/>
          <w:kern w:val="0"/>
          <w:sz w:val="24"/>
          <w:szCs w:val="24"/>
          <w:lang w:val="ro-RO"/>
          <w14:ligatures w14:val="none"/>
        </w:rPr>
      </w:pPr>
      <w:r w:rsidRPr="00A72CED">
        <w:rPr>
          <w:rFonts w:eastAsia="Times New Roman" w:cstheme="minorHAnsi"/>
          <w:kern w:val="0"/>
          <w:sz w:val="24"/>
          <w:szCs w:val="24"/>
          <w:lang w:val="ro-RO"/>
          <w14:ligatures w14:val="none"/>
        </w:rPr>
        <w:t xml:space="preserve">• Dreptul de acces la datele cu caracter personal: participantul poate solicita Organizatorului (i) o confirmare a faptului că se prelucrează sau nu date cu caracter personal și, în caz afirmativ, acces la datele respective și informații cu privire la acestea, precum și (ii) o copie a datelor pe care le deține (art. 15 din GDPR). </w:t>
      </w:r>
    </w:p>
    <w:p w14:paraId="4634552C" w14:textId="77777777" w:rsidR="00A72CED" w:rsidRPr="005D3836" w:rsidRDefault="00A72CED" w:rsidP="00A72CED">
      <w:pPr>
        <w:spacing w:after="0" w:line="240" w:lineRule="auto"/>
        <w:jc w:val="both"/>
        <w:textAlignment w:val="baseline"/>
        <w:rPr>
          <w:rFonts w:eastAsia="Times New Roman" w:cstheme="minorHAnsi"/>
          <w:kern w:val="0"/>
          <w:sz w:val="24"/>
          <w:szCs w:val="24"/>
          <w:lang w:val="ro-RO"/>
          <w14:ligatures w14:val="none"/>
        </w:rPr>
      </w:pPr>
      <w:r w:rsidRPr="00A72CED">
        <w:rPr>
          <w:rFonts w:eastAsia="Times New Roman" w:cstheme="minorHAnsi"/>
          <w:kern w:val="0"/>
          <w:sz w:val="24"/>
          <w:szCs w:val="24"/>
          <w:lang w:val="ro-RO"/>
          <w14:ligatures w14:val="none"/>
        </w:rPr>
        <w:t xml:space="preserve">• Dreptul de rectificare a datelor cu caracter personal: participantul poate informa Organizatorul despre orice modificare a datelor personale sau poate solicita acestuia să corecteze datele sale cu caracter personal pe care le deține, dacă acestea sunt eronate sau incomplete (art. 16 din GDPR). </w:t>
      </w:r>
    </w:p>
    <w:p w14:paraId="7E64B6A5" w14:textId="77777777" w:rsidR="00A72CED" w:rsidRPr="005D3836" w:rsidRDefault="00A72CED" w:rsidP="00A72CED">
      <w:pPr>
        <w:spacing w:after="0" w:line="240" w:lineRule="auto"/>
        <w:jc w:val="both"/>
        <w:textAlignment w:val="baseline"/>
        <w:rPr>
          <w:rFonts w:eastAsia="Times New Roman" w:cstheme="minorHAnsi"/>
          <w:kern w:val="0"/>
          <w:sz w:val="24"/>
          <w:szCs w:val="24"/>
          <w:lang w:val="ro-RO"/>
          <w14:ligatures w14:val="none"/>
        </w:rPr>
      </w:pPr>
      <w:r w:rsidRPr="00A72CED">
        <w:rPr>
          <w:rFonts w:eastAsia="Times New Roman" w:cstheme="minorHAnsi"/>
          <w:kern w:val="0"/>
          <w:sz w:val="24"/>
          <w:szCs w:val="24"/>
          <w:lang w:val="ro-RO"/>
          <w14:ligatures w14:val="none"/>
        </w:rPr>
        <w:t xml:space="preserve">• Dreptul de a fi șters sau Dreptul de a fi uitat: în anumite cazuri (ca de exemplu (i) cazul în care datele au fost colectate ilegal, (ii) data limită pentru stocarea datelor a expirat, (iii) se exercită </w:t>
      </w:r>
      <w:r w:rsidRPr="00A72CED">
        <w:rPr>
          <w:rFonts w:eastAsia="Times New Roman" w:cstheme="minorHAnsi"/>
          <w:kern w:val="0"/>
          <w:sz w:val="24"/>
          <w:szCs w:val="24"/>
          <w:lang w:val="ro-RO"/>
          <w14:ligatures w14:val="none"/>
        </w:rPr>
        <w:lastRenderedPageBreak/>
        <w:t xml:space="preserve">dreptul la opoziție sau (iv) prelucrarea datelor se realizează pe bază de consimțământ și acesta a fost retras), participantul poate solicita Organizatorului să șteargă datele sale cu caracter personal pe care le deține (art. 17 din GDPR). </w:t>
      </w:r>
    </w:p>
    <w:p w14:paraId="70081576" w14:textId="77777777" w:rsidR="00A72CED" w:rsidRPr="005D3836" w:rsidRDefault="00A72CED" w:rsidP="00A72CED">
      <w:pPr>
        <w:spacing w:after="0" w:line="240" w:lineRule="auto"/>
        <w:jc w:val="both"/>
        <w:textAlignment w:val="baseline"/>
        <w:rPr>
          <w:rFonts w:eastAsia="Times New Roman" w:cstheme="minorHAnsi"/>
          <w:kern w:val="0"/>
          <w:sz w:val="24"/>
          <w:szCs w:val="24"/>
          <w:lang w:val="ro-RO"/>
          <w14:ligatures w14:val="none"/>
        </w:rPr>
      </w:pPr>
      <w:r w:rsidRPr="00A72CED">
        <w:rPr>
          <w:rFonts w:eastAsia="Times New Roman" w:cstheme="minorHAnsi"/>
          <w:kern w:val="0"/>
          <w:sz w:val="24"/>
          <w:szCs w:val="24"/>
          <w:lang w:val="ro-RO"/>
          <w14:ligatures w14:val="none"/>
        </w:rPr>
        <w:t xml:space="preserve">• Dreptul de a restricționa procesarea datelor cu caracter personal: în anumite cazuri (ca de exemplu cazul în care participantul contestă exactitatea datelor sau legalitatea prelucrării), participantul poate solicita Organizatorului să restricționeze prelucrarea datelor sale cu caracter personal pentru o anumită perioadă (art. 18 din GDPR). </w:t>
      </w:r>
    </w:p>
    <w:p w14:paraId="1C9E0D90" w14:textId="77777777" w:rsidR="00A72CED" w:rsidRPr="005D3836" w:rsidRDefault="00A72CED" w:rsidP="00A72CED">
      <w:pPr>
        <w:spacing w:after="0" w:line="240" w:lineRule="auto"/>
        <w:jc w:val="both"/>
        <w:textAlignment w:val="baseline"/>
        <w:rPr>
          <w:rFonts w:eastAsia="Times New Roman" w:cstheme="minorHAnsi"/>
          <w:kern w:val="0"/>
          <w:sz w:val="24"/>
          <w:szCs w:val="24"/>
          <w:lang w:val="ro-RO"/>
          <w14:ligatures w14:val="none"/>
        </w:rPr>
      </w:pPr>
      <w:r w:rsidRPr="00A72CED">
        <w:rPr>
          <w:rFonts w:eastAsia="Times New Roman" w:cstheme="minorHAnsi"/>
          <w:kern w:val="0"/>
          <w:sz w:val="24"/>
          <w:szCs w:val="24"/>
          <w:lang w:val="ro-RO"/>
          <w14:ligatures w14:val="none"/>
        </w:rPr>
        <w:t xml:space="preserve">• Dreptul la portabilitatea datelor cu caracter personal: participantul poate solicita Organizatorului să trimită datele sale cu caracter personal pe care le deține unei terțe părți sau direct către acesta (art. 20 din GDPR). </w:t>
      </w:r>
    </w:p>
    <w:p w14:paraId="634A0204" w14:textId="012C53F8" w:rsidR="00A72CED" w:rsidRPr="005D3836" w:rsidRDefault="00A72CED" w:rsidP="00A72CED">
      <w:pPr>
        <w:spacing w:after="0" w:line="240" w:lineRule="auto"/>
        <w:jc w:val="both"/>
        <w:textAlignment w:val="baseline"/>
        <w:rPr>
          <w:rFonts w:eastAsia="Times New Roman" w:cstheme="minorHAnsi"/>
          <w:kern w:val="0"/>
          <w:sz w:val="24"/>
          <w:szCs w:val="24"/>
          <w:lang w:val="ro-RO"/>
          <w14:ligatures w14:val="none"/>
        </w:rPr>
      </w:pPr>
      <w:r w:rsidRPr="00A72CED">
        <w:rPr>
          <w:rFonts w:eastAsia="Times New Roman" w:cstheme="minorHAnsi"/>
          <w:kern w:val="0"/>
          <w:sz w:val="24"/>
          <w:szCs w:val="24"/>
          <w:lang w:val="ro-RO"/>
          <w14:ligatures w14:val="none"/>
        </w:rPr>
        <w:t>• Dreptul la opoziție împotriva utilizării datelor cu caracter personal: în anumite cazuri (ca de exemplu prelucrarea ce are ca temei juridic interesul legitim), participantul poate solicita Organizatorului să nu mai prelucreze datele sale cu caracter personal, inclusiv dacă se opune prelucrării în scop de marketing direct (art. 21 din GDPR).</w:t>
      </w:r>
    </w:p>
    <w:p w14:paraId="6B359BE3" w14:textId="77777777" w:rsidR="00A72CED" w:rsidRPr="00A72CED" w:rsidRDefault="00A72CED" w:rsidP="00A72CED">
      <w:pPr>
        <w:spacing w:after="0" w:line="240" w:lineRule="auto"/>
        <w:jc w:val="both"/>
        <w:textAlignment w:val="baseline"/>
        <w:rPr>
          <w:rFonts w:eastAsia="Times New Roman" w:cstheme="minorHAnsi"/>
          <w:kern w:val="0"/>
          <w:sz w:val="24"/>
          <w:szCs w:val="24"/>
          <w:lang w:val="ro-RO"/>
          <w14:ligatures w14:val="none"/>
        </w:rPr>
      </w:pPr>
    </w:p>
    <w:p w14:paraId="293C457F" w14:textId="77777777" w:rsidR="00A72CED" w:rsidRPr="00A72CED" w:rsidRDefault="00A72CED" w:rsidP="00A72CED">
      <w:pPr>
        <w:spacing w:after="0" w:line="240" w:lineRule="auto"/>
        <w:jc w:val="both"/>
        <w:textAlignment w:val="baseline"/>
        <w:rPr>
          <w:rFonts w:eastAsia="Times New Roman" w:cstheme="minorHAnsi"/>
          <w:kern w:val="0"/>
          <w:sz w:val="24"/>
          <w:szCs w:val="24"/>
          <w:lang w:val="ro-RO"/>
          <w14:ligatures w14:val="none"/>
        </w:rPr>
      </w:pPr>
      <w:r w:rsidRPr="00A72CED">
        <w:rPr>
          <w:rFonts w:eastAsia="Times New Roman" w:cstheme="minorHAnsi"/>
          <w:kern w:val="0"/>
          <w:sz w:val="24"/>
          <w:szCs w:val="24"/>
          <w:lang w:val="ro-RO"/>
          <w14:ligatures w14:val="none"/>
        </w:rPr>
        <w:t xml:space="preserve">13.8. La cererea expresă a oricăruia dintre Participanți, Organizatorul va asigura exercitarea oricăruia dintre drepturile prevăzute mai sus și în GDPR. Pentru exercitarea acestor drepturi, participanții înscriși la Concurs vor trimite Organizatorului, pe adresa Societatea Antena 3 S.A., cu sediul în București, Sector 2, </w:t>
      </w:r>
      <w:proofErr w:type="spellStart"/>
      <w:r w:rsidRPr="00A72CED">
        <w:rPr>
          <w:rFonts w:eastAsia="Times New Roman" w:cstheme="minorHAnsi"/>
          <w:kern w:val="0"/>
          <w:sz w:val="24"/>
          <w:szCs w:val="24"/>
          <w:lang w:val="ro-RO"/>
          <w14:ligatures w14:val="none"/>
        </w:rPr>
        <w:t>Bdul</w:t>
      </w:r>
      <w:proofErr w:type="spellEnd"/>
      <w:r w:rsidRPr="00A72CED">
        <w:rPr>
          <w:rFonts w:eastAsia="Times New Roman" w:cstheme="minorHAnsi"/>
          <w:kern w:val="0"/>
          <w:sz w:val="24"/>
          <w:szCs w:val="24"/>
          <w:lang w:val="ro-RO"/>
          <w14:ligatures w14:val="none"/>
        </w:rPr>
        <w:t xml:space="preserve">. Dimitrie Pompeiu Nr. 9-9A, </w:t>
      </w:r>
      <w:proofErr w:type="spellStart"/>
      <w:r w:rsidRPr="00A72CED">
        <w:rPr>
          <w:rFonts w:eastAsia="Times New Roman" w:cstheme="minorHAnsi"/>
          <w:kern w:val="0"/>
          <w:sz w:val="24"/>
          <w:szCs w:val="24"/>
          <w:lang w:val="ro-RO"/>
          <w14:ligatures w14:val="none"/>
        </w:rPr>
        <w:t>Iride</w:t>
      </w:r>
      <w:proofErr w:type="spellEnd"/>
      <w:r w:rsidRPr="00A72CED">
        <w:rPr>
          <w:rFonts w:eastAsia="Times New Roman" w:cstheme="minorHAnsi"/>
          <w:kern w:val="0"/>
          <w:sz w:val="24"/>
          <w:szCs w:val="24"/>
          <w:lang w:val="ro-RO"/>
          <w14:ligatures w14:val="none"/>
        </w:rPr>
        <w:t xml:space="preserve"> Business Park, clădirea 14, parter, România sau la adresa de email: marketing@antena3.ro, o cerere scrisă.</w:t>
      </w:r>
    </w:p>
    <w:p w14:paraId="61636CD6" w14:textId="77777777" w:rsidR="00920E6B" w:rsidRPr="005D3836" w:rsidRDefault="00920E6B" w:rsidP="005A5854">
      <w:pPr>
        <w:spacing w:after="0" w:line="240" w:lineRule="auto"/>
        <w:jc w:val="both"/>
        <w:textAlignment w:val="baseline"/>
        <w:rPr>
          <w:rFonts w:eastAsia="Times New Roman" w:cstheme="minorHAnsi"/>
          <w:kern w:val="0"/>
          <w:sz w:val="24"/>
          <w:szCs w:val="24"/>
          <w:bdr w:val="none" w:sz="0" w:space="0" w:color="auto" w:frame="1"/>
          <w:lang w:val="ro-RO"/>
          <w14:ligatures w14:val="none"/>
        </w:rPr>
      </w:pPr>
    </w:p>
    <w:p w14:paraId="72A90724" w14:textId="31BD6D19" w:rsidR="00A72CED" w:rsidRPr="00A72CED" w:rsidRDefault="00A72CED" w:rsidP="00A72CED">
      <w:pPr>
        <w:jc w:val="both"/>
        <w:rPr>
          <w:rFonts w:eastAsia="Times New Roman" w:cstheme="minorHAnsi"/>
          <w:kern w:val="0"/>
          <w:sz w:val="28"/>
          <w:szCs w:val="28"/>
          <w:bdr w:val="none" w:sz="0" w:space="0" w:color="auto" w:frame="1"/>
          <w:lang w:val="ro-RO"/>
          <w14:ligatures w14:val="none"/>
        </w:rPr>
      </w:pPr>
      <w:r w:rsidRPr="005D3836">
        <w:rPr>
          <w:rFonts w:eastAsia="Times New Roman" w:cstheme="minorHAnsi"/>
          <w:b/>
          <w:bCs/>
          <w:kern w:val="0"/>
          <w:sz w:val="28"/>
          <w:szCs w:val="28"/>
          <w:bdr w:val="none" w:sz="0" w:space="0" w:color="auto" w:frame="1"/>
          <w:lang w:val="ro-RO"/>
          <w14:ligatures w14:val="none"/>
        </w:rPr>
        <w:t>SECȚIUNEA 14. DISPOZIȚII FINALE</w:t>
      </w:r>
    </w:p>
    <w:p w14:paraId="5983F560" w14:textId="77777777" w:rsidR="00A72CED" w:rsidRPr="00A72CED" w:rsidRDefault="00A72CED" w:rsidP="00A72CED">
      <w:pPr>
        <w:jc w:val="both"/>
        <w:rPr>
          <w:rFonts w:eastAsia="Times New Roman" w:cstheme="minorHAnsi"/>
          <w:kern w:val="0"/>
          <w:sz w:val="24"/>
          <w:szCs w:val="24"/>
          <w:bdr w:val="none" w:sz="0" w:space="0" w:color="auto" w:frame="1"/>
          <w:lang w:val="ro-RO"/>
          <w14:ligatures w14:val="none"/>
        </w:rPr>
      </w:pPr>
      <w:r w:rsidRPr="00A72CED">
        <w:rPr>
          <w:rFonts w:eastAsia="Times New Roman" w:cstheme="minorHAnsi"/>
          <w:kern w:val="0"/>
          <w:sz w:val="24"/>
          <w:szCs w:val="24"/>
          <w:bdr w:val="none" w:sz="0" w:space="0" w:color="auto" w:frame="1"/>
          <w:lang w:val="ro-RO"/>
          <w14:ligatures w14:val="none"/>
        </w:rPr>
        <w:t>14.1. Prin simpla înscriere, participanții își dau acordul că au citit, au înțeles, acceptă și se conformează tuturor prevederilor, termenilor și condițiilor prezentului regulament, se angajează să îl respecte fără nicio rezervă; în caz contrar, echipa din care fac parte va fi descalificată.</w:t>
      </w:r>
    </w:p>
    <w:p w14:paraId="3669431C" w14:textId="77777777" w:rsidR="00A72CED" w:rsidRPr="00A72CED" w:rsidRDefault="00A72CED" w:rsidP="00A72CED">
      <w:pPr>
        <w:jc w:val="both"/>
        <w:rPr>
          <w:rFonts w:eastAsia="Times New Roman" w:cstheme="minorHAnsi"/>
          <w:kern w:val="0"/>
          <w:sz w:val="24"/>
          <w:szCs w:val="24"/>
          <w:bdr w:val="none" w:sz="0" w:space="0" w:color="auto" w:frame="1"/>
          <w:lang w:val="ro-RO"/>
          <w14:ligatures w14:val="none"/>
        </w:rPr>
      </w:pPr>
      <w:r w:rsidRPr="00A72CED">
        <w:rPr>
          <w:rFonts w:eastAsia="Times New Roman" w:cstheme="minorHAnsi"/>
          <w:kern w:val="0"/>
          <w:sz w:val="24"/>
          <w:szCs w:val="24"/>
          <w:bdr w:val="none" w:sz="0" w:space="0" w:color="auto" w:frame="1"/>
          <w:lang w:val="ro-RO"/>
          <w14:ligatures w14:val="none"/>
        </w:rPr>
        <w:t>14.2. Participanții, prin înscrierea la concurs, declară că nu suferă de afecțiuni fizice sau psihice care pot pune în pericol integritatea lor fizică sau a celorlalți participanți, a organizatorilor sau a spectatorilor acestui concurs și își asumă în întregime responsabilitatea pentru acoperirea oricăror daune cauzate de ei organizatorilor, spectatorilor, celorlalți participanți la concurs sau terților.</w:t>
      </w:r>
    </w:p>
    <w:p w14:paraId="7F405DD6" w14:textId="0DD5BABF" w:rsidR="00A72CED" w:rsidRPr="00A72CED" w:rsidRDefault="00A72CED" w:rsidP="00A72CED">
      <w:pPr>
        <w:jc w:val="both"/>
        <w:rPr>
          <w:rFonts w:eastAsia="Times New Roman" w:cstheme="minorHAnsi"/>
          <w:kern w:val="0"/>
          <w:sz w:val="24"/>
          <w:szCs w:val="24"/>
          <w:bdr w:val="none" w:sz="0" w:space="0" w:color="auto" w:frame="1"/>
          <w:lang w:val="ro-RO"/>
          <w14:ligatures w14:val="none"/>
        </w:rPr>
      </w:pPr>
      <w:r w:rsidRPr="00A72CED">
        <w:rPr>
          <w:rFonts w:eastAsia="Times New Roman" w:cstheme="minorHAnsi"/>
          <w:kern w:val="0"/>
          <w:sz w:val="24"/>
          <w:szCs w:val="24"/>
          <w:bdr w:val="none" w:sz="0" w:space="0" w:color="auto" w:frame="1"/>
          <w:lang w:val="ro-RO"/>
          <w14:ligatures w14:val="none"/>
        </w:rPr>
        <w:t>14.3.</w:t>
      </w:r>
      <w:r w:rsidR="00C15C62">
        <w:rPr>
          <w:rFonts w:eastAsia="Times New Roman" w:cstheme="minorHAnsi"/>
          <w:kern w:val="0"/>
          <w:sz w:val="24"/>
          <w:szCs w:val="24"/>
          <w:bdr w:val="none" w:sz="0" w:space="0" w:color="auto" w:frame="1"/>
          <w:lang w:val="ro-RO"/>
          <w14:ligatures w14:val="none"/>
        </w:rPr>
        <w:t xml:space="preserve"> </w:t>
      </w:r>
      <w:r w:rsidRPr="00A72CED">
        <w:rPr>
          <w:rFonts w:eastAsia="Times New Roman" w:cstheme="minorHAnsi"/>
          <w:kern w:val="0"/>
          <w:sz w:val="24"/>
          <w:szCs w:val="24"/>
          <w:bdr w:val="none" w:sz="0" w:space="0" w:color="auto" w:frame="1"/>
          <w:lang w:val="ro-RO"/>
          <w14:ligatures w14:val="none"/>
        </w:rPr>
        <w:t>Participanții, prin înscrierea la concurs, își asumă responsabilitatea pentru orice accidentare, conflict sau alte probleme de altă natură care ar putea apărea pe parcursul concursului.</w:t>
      </w:r>
    </w:p>
    <w:p w14:paraId="635CE4AF" w14:textId="77777777" w:rsidR="00A72CED" w:rsidRPr="00A72CED" w:rsidRDefault="00A72CED" w:rsidP="00A72CED">
      <w:pPr>
        <w:jc w:val="both"/>
        <w:rPr>
          <w:rFonts w:eastAsia="Times New Roman" w:cstheme="minorHAnsi"/>
          <w:kern w:val="0"/>
          <w:sz w:val="24"/>
          <w:szCs w:val="24"/>
          <w:bdr w:val="none" w:sz="0" w:space="0" w:color="auto" w:frame="1"/>
          <w:lang w:val="ro-RO"/>
          <w14:ligatures w14:val="none"/>
        </w:rPr>
      </w:pPr>
      <w:r w:rsidRPr="00A72CED">
        <w:rPr>
          <w:rFonts w:eastAsia="Times New Roman" w:cstheme="minorHAnsi"/>
          <w:kern w:val="0"/>
          <w:sz w:val="24"/>
          <w:szCs w:val="24"/>
          <w:bdr w:val="none" w:sz="0" w:space="0" w:color="auto" w:frame="1"/>
          <w:lang w:val="ro-RO"/>
          <w14:ligatures w14:val="none"/>
        </w:rPr>
        <w:t>14.4. Organizatorul concursului nu răspunde pentru eventualele accidentări din timpul acestuia.</w:t>
      </w:r>
    </w:p>
    <w:p w14:paraId="7DBDF6D8" w14:textId="77777777" w:rsidR="00A72CED" w:rsidRPr="00A72CED" w:rsidRDefault="00A72CED" w:rsidP="00A72CED">
      <w:pPr>
        <w:jc w:val="both"/>
        <w:rPr>
          <w:rFonts w:eastAsia="Times New Roman" w:cstheme="minorHAnsi"/>
          <w:kern w:val="0"/>
          <w:sz w:val="24"/>
          <w:szCs w:val="24"/>
          <w:bdr w:val="none" w:sz="0" w:space="0" w:color="auto" w:frame="1"/>
          <w:lang w:val="ro-RO"/>
          <w14:ligatures w14:val="none"/>
        </w:rPr>
      </w:pPr>
      <w:r w:rsidRPr="00A72CED">
        <w:rPr>
          <w:rFonts w:eastAsia="Times New Roman" w:cstheme="minorHAnsi"/>
          <w:kern w:val="0"/>
          <w:sz w:val="24"/>
          <w:szCs w:val="24"/>
          <w:bdr w:val="none" w:sz="0" w:space="0" w:color="auto" w:frame="1"/>
          <w:lang w:val="ro-RO"/>
          <w14:ligatures w14:val="none"/>
        </w:rPr>
        <w:t>14.5. Membrii echipei participante au obligația de a citi integral, înțelege și respecta regulamentul concursului atât la înscriere, cât și în fiecare zi de concurs.</w:t>
      </w:r>
    </w:p>
    <w:p w14:paraId="7BB3C489" w14:textId="379FEB86" w:rsidR="00A72CED" w:rsidRPr="00A72CED" w:rsidRDefault="00A72CED" w:rsidP="00A72CED">
      <w:pPr>
        <w:jc w:val="both"/>
        <w:rPr>
          <w:rFonts w:eastAsia="Times New Roman" w:cstheme="minorHAnsi"/>
          <w:kern w:val="0"/>
          <w:sz w:val="24"/>
          <w:szCs w:val="24"/>
          <w:bdr w:val="none" w:sz="0" w:space="0" w:color="auto" w:frame="1"/>
          <w:lang w:val="ro-RO"/>
          <w14:ligatures w14:val="none"/>
        </w:rPr>
      </w:pPr>
      <w:r w:rsidRPr="00A72CED">
        <w:rPr>
          <w:rFonts w:eastAsia="Times New Roman" w:cstheme="minorHAnsi"/>
          <w:kern w:val="0"/>
          <w:sz w:val="24"/>
          <w:szCs w:val="24"/>
          <w:bdr w:val="none" w:sz="0" w:space="0" w:color="auto" w:frame="1"/>
          <w:lang w:val="ro-RO"/>
          <w14:ligatures w14:val="none"/>
        </w:rPr>
        <w:t xml:space="preserve">14.6. Acest regulament poate suferi modificări înainte de startul fiecărei etape de concurs; pentru a fi la curent cu varianta actualizată, vă rugăm să accesați regulamentul concursului în dimineața fiecărei zile de concurs (data și ora ultimei modificări a regulamentului apar pe ultima pagină). </w:t>
      </w:r>
    </w:p>
    <w:p w14:paraId="0250C25B" w14:textId="5B69DFFE" w:rsidR="001C6C3E" w:rsidRPr="005D3836" w:rsidRDefault="00A72CED" w:rsidP="005A5854">
      <w:pPr>
        <w:jc w:val="both"/>
        <w:rPr>
          <w:rFonts w:cstheme="minorHAnsi"/>
          <w:sz w:val="24"/>
          <w:szCs w:val="24"/>
          <w:lang w:val="ro-RO"/>
        </w:rPr>
      </w:pPr>
      <w:r w:rsidRPr="00A72CED">
        <w:rPr>
          <w:rFonts w:eastAsia="Times New Roman" w:cstheme="minorHAnsi"/>
          <w:kern w:val="0"/>
          <w:sz w:val="24"/>
          <w:szCs w:val="24"/>
          <w:bdr w:val="none" w:sz="0" w:space="0" w:color="auto" w:frame="1"/>
          <w:lang w:val="ro-RO"/>
          <w14:ligatures w14:val="none"/>
        </w:rPr>
        <w:lastRenderedPageBreak/>
        <w:t>Echipa de organizare</w:t>
      </w:r>
    </w:p>
    <w:p w14:paraId="1E43431F" w14:textId="0F264424" w:rsidR="008C233D" w:rsidRPr="005D3836" w:rsidRDefault="008C233D" w:rsidP="005A5854">
      <w:pPr>
        <w:jc w:val="both"/>
        <w:rPr>
          <w:rFonts w:cstheme="minorHAnsi"/>
          <w:sz w:val="24"/>
          <w:szCs w:val="24"/>
          <w:lang w:val="ro-RO"/>
        </w:rPr>
      </w:pPr>
    </w:p>
    <w:sectPr w:rsidR="008C233D" w:rsidRPr="005D383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8B2E" w14:textId="77777777" w:rsidR="00B42580" w:rsidRDefault="00B42580" w:rsidP="00920E6B">
      <w:pPr>
        <w:spacing w:after="0" w:line="240" w:lineRule="auto"/>
      </w:pPr>
      <w:r>
        <w:separator/>
      </w:r>
    </w:p>
  </w:endnote>
  <w:endnote w:type="continuationSeparator" w:id="0">
    <w:p w14:paraId="0DEB083E" w14:textId="77777777" w:rsidR="00B42580" w:rsidRDefault="00B42580" w:rsidP="00920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943079"/>
      <w:docPartObj>
        <w:docPartGallery w:val="Page Numbers (Bottom of Page)"/>
        <w:docPartUnique/>
      </w:docPartObj>
    </w:sdtPr>
    <w:sdtEndPr>
      <w:rPr>
        <w:noProof/>
      </w:rPr>
    </w:sdtEndPr>
    <w:sdtContent>
      <w:p w14:paraId="0CA9C1FE" w14:textId="584CABC9" w:rsidR="00920E6B" w:rsidRDefault="00920E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CE87ED" w14:textId="77777777" w:rsidR="00920E6B" w:rsidRDefault="00920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E2D7B" w14:textId="77777777" w:rsidR="00B42580" w:rsidRDefault="00B42580" w:rsidP="00920E6B">
      <w:pPr>
        <w:spacing w:after="0" w:line="240" w:lineRule="auto"/>
      </w:pPr>
      <w:r>
        <w:separator/>
      </w:r>
    </w:p>
  </w:footnote>
  <w:footnote w:type="continuationSeparator" w:id="0">
    <w:p w14:paraId="0AB1BFA9" w14:textId="77777777" w:rsidR="00B42580" w:rsidRDefault="00B42580" w:rsidP="00920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5F5"/>
    <w:multiLevelType w:val="multilevel"/>
    <w:tmpl w:val="D4B0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06B51"/>
    <w:multiLevelType w:val="multilevel"/>
    <w:tmpl w:val="8780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30B8B"/>
    <w:multiLevelType w:val="multilevel"/>
    <w:tmpl w:val="00C61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146AA"/>
    <w:multiLevelType w:val="hybridMultilevel"/>
    <w:tmpl w:val="4660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011F0"/>
    <w:multiLevelType w:val="multilevel"/>
    <w:tmpl w:val="908E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70181"/>
    <w:multiLevelType w:val="multilevel"/>
    <w:tmpl w:val="CF4E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4E23B9"/>
    <w:multiLevelType w:val="multilevel"/>
    <w:tmpl w:val="6B9A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3667DA"/>
    <w:multiLevelType w:val="multilevel"/>
    <w:tmpl w:val="BB1C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72820"/>
    <w:multiLevelType w:val="multilevel"/>
    <w:tmpl w:val="3832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3546E1"/>
    <w:multiLevelType w:val="multilevel"/>
    <w:tmpl w:val="AD66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F04D4F"/>
    <w:multiLevelType w:val="multilevel"/>
    <w:tmpl w:val="0A7A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C0F53"/>
    <w:multiLevelType w:val="multilevel"/>
    <w:tmpl w:val="348E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D36164"/>
    <w:multiLevelType w:val="multilevel"/>
    <w:tmpl w:val="2CF4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834694"/>
    <w:multiLevelType w:val="hybridMultilevel"/>
    <w:tmpl w:val="19BA66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5479BB"/>
    <w:multiLevelType w:val="multilevel"/>
    <w:tmpl w:val="B30A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96D39"/>
    <w:multiLevelType w:val="multilevel"/>
    <w:tmpl w:val="C690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6F32FC"/>
    <w:multiLevelType w:val="multilevel"/>
    <w:tmpl w:val="5A06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532732"/>
    <w:multiLevelType w:val="multilevel"/>
    <w:tmpl w:val="EA1E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820F85"/>
    <w:multiLevelType w:val="multilevel"/>
    <w:tmpl w:val="079A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8538CB"/>
    <w:multiLevelType w:val="multilevel"/>
    <w:tmpl w:val="F054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D379B"/>
    <w:multiLevelType w:val="multilevel"/>
    <w:tmpl w:val="0384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3168FA"/>
    <w:multiLevelType w:val="multilevel"/>
    <w:tmpl w:val="1816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B5090F"/>
    <w:multiLevelType w:val="multilevel"/>
    <w:tmpl w:val="6CB0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F8016C"/>
    <w:multiLevelType w:val="hybridMultilevel"/>
    <w:tmpl w:val="9028F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3760A"/>
    <w:multiLevelType w:val="hybridMultilevel"/>
    <w:tmpl w:val="6A6667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520FE0"/>
    <w:multiLevelType w:val="multilevel"/>
    <w:tmpl w:val="926A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823921"/>
    <w:multiLevelType w:val="multilevel"/>
    <w:tmpl w:val="AAF4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AA3589"/>
    <w:multiLevelType w:val="hybridMultilevel"/>
    <w:tmpl w:val="09B8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37C0F"/>
    <w:multiLevelType w:val="multilevel"/>
    <w:tmpl w:val="5794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6263851">
    <w:abstractNumId w:val="16"/>
  </w:num>
  <w:num w:numId="2" w16cid:durableId="446630181">
    <w:abstractNumId w:val="26"/>
  </w:num>
  <w:num w:numId="3" w16cid:durableId="1963807245">
    <w:abstractNumId w:val="3"/>
  </w:num>
  <w:num w:numId="4" w16cid:durableId="1881090821">
    <w:abstractNumId w:val="13"/>
  </w:num>
  <w:num w:numId="5" w16cid:durableId="1661349309">
    <w:abstractNumId w:val="6"/>
  </w:num>
  <w:num w:numId="6" w16cid:durableId="1488324660">
    <w:abstractNumId w:val="1"/>
  </w:num>
  <w:num w:numId="7" w16cid:durableId="756025742">
    <w:abstractNumId w:val="5"/>
  </w:num>
  <w:num w:numId="8" w16cid:durableId="963316042">
    <w:abstractNumId w:val="12"/>
  </w:num>
  <w:num w:numId="9" w16cid:durableId="463157757">
    <w:abstractNumId w:val="17"/>
  </w:num>
  <w:num w:numId="10" w16cid:durableId="1613131119">
    <w:abstractNumId w:val="20"/>
  </w:num>
  <w:num w:numId="11" w16cid:durableId="27032265">
    <w:abstractNumId w:val="9"/>
  </w:num>
  <w:num w:numId="12" w16cid:durableId="1016227051">
    <w:abstractNumId w:val="21"/>
  </w:num>
  <w:num w:numId="13" w16cid:durableId="1306163335">
    <w:abstractNumId w:val="15"/>
  </w:num>
  <w:num w:numId="14" w16cid:durableId="319962217">
    <w:abstractNumId w:val="25"/>
  </w:num>
  <w:num w:numId="15" w16cid:durableId="1146699626">
    <w:abstractNumId w:val="18"/>
  </w:num>
  <w:num w:numId="16" w16cid:durableId="1970280980">
    <w:abstractNumId w:val="28"/>
  </w:num>
  <w:num w:numId="17" w16cid:durableId="942223825">
    <w:abstractNumId w:val="22"/>
  </w:num>
  <w:num w:numId="18" w16cid:durableId="1537278571">
    <w:abstractNumId w:val="8"/>
  </w:num>
  <w:num w:numId="19" w16cid:durableId="804591591">
    <w:abstractNumId w:val="24"/>
  </w:num>
  <w:num w:numId="20" w16cid:durableId="719981332">
    <w:abstractNumId w:val="0"/>
  </w:num>
  <w:num w:numId="21" w16cid:durableId="2058966829">
    <w:abstractNumId w:val="19"/>
  </w:num>
  <w:num w:numId="22" w16cid:durableId="509873246">
    <w:abstractNumId w:val="11"/>
  </w:num>
  <w:num w:numId="23" w16cid:durableId="1931742651">
    <w:abstractNumId w:val="10"/>
  </w:num>
  <w:num w:numId="24" w16cid:durableId="2053646499">
    <w:abstractNumId w:val="7"/>
  </w:num>
  <w:num w:numId="25" w16cid:durableId="713697154">
    <w:abstractNumId w:val="14"/>
  </w:num>
  <w:num w:numId="26" w16cid:durableId="1709064019">
    <w:abstractNumId w:val="4"/>
  </w:num>
  <w:num w:numId="27" w16cid:durableId="655688312">
    <w:abstractNumId w:val="2"/>
  </w:num>
  <w:num w:numId="28" w16cid:durableId="245382216">
    <w:abstractNumId w:val="23"/>
  </w:num>
  <w:num w:numId="29" w16cid:durableId="15748562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3E"/>
    <w:rsid w:val="00015888"/>
    <w:rsid w:val="0007579F"/>
    <w:rsid w:val="000819DC"/>
    <w:rsid w:val="00082AB4"/>
    <w:rsid w:val="00086C34"/>
    <w:rsid w:val="000A5EC4"/>
    <w:rsid w:val="000B35C2"/>
    <w:rsid w:val="000C687A"/>
    <w:rsid w:val="000C6F5F"/>
    <w:rsid w:val="000C724A"/>
    <w:rsid w:val="000E297F"/>
    <w:rsid w:val="000E52A4"/>
    <w:rsid w:val="00102438"/>
    <w:rsid w:val="00107A5C"/>
    <w:rsid w:val="00110B51"/>
    <w:rsid w:val="00110C42"/>
    <w:rsid w:val="001123D3"/>
    <w:rsid w:val="0014210E"/>
    <w:rsid w:val="0019082B"/>
    <w:rsid w:val="001A4BFD"/>
    <w:rsid w:val="001B1B2F"/>
    <w:rsid w:val="001C6C3E"/>
    <w:rsid w:val="001C77CB"/>
    <w:rsid w:val="001F0DED"/>
    <w:rsid w:val="00212320"/>
    <w:rsid w:val="00213854"/>
    <w:rsid w:val="00233FDE"/>
    <w:rsid w:val="00235A80"/>
    <w:rsid w:val="00236E4A"/>
    <w:rsid w:val="002444FC"/>
    <w:rsid w:val="00262DF7"/>
    <w:rsid w:val="00266B15"/>
    <w:rsid w:val="002B3422"/>
    <w:rsid w:val="002B4D9E"/>
    <w:rsid w:val="002E0108"/>
    <w:rsid w:val="002F3413"/>
    <w:rsid w:val="003510A0"/>
    <w:rsid w:val="00365FA4"/>
    <w:rsid w:val="00393D17"/>
    <w:rsid w:val="003A30A5"/>
    <w:rsid w:val="003B4D5D"/>
    <w:rsid w:val="0040432C"/>
    <w:rsid w:val="00407D91"/>
    <w:rsid w:val="004A65E3"/>
    <w:rsid w:val="004C236D"/>
    <w:rsid w:val="004C5109"/>
    <w:rsid w:val="004E5BAF"/>
    <w:rsid w:val="005025AA"/>
    <w:rsid w:val="00506712"/>
    <w:rsid w:val="005138B2"/>
    <w:rsid w:val="00514A76"/>
    <w:rsid w:val="00534F7F"/>
    <w:rsid w:val="00536371"/>
    <w:rsid w:val="00564BA9"/>
    <w:rsid w:val="00596476"/>
    <w:rsid w:val="005A5854"/>
    <w:rsid w:val="005B52D3"/>
    <w:rsid w:val="005C6847"/>
    <w:rsid w:val="005D3836"/>
    <w:rsid w:val="005E11A5"/>
    <w:rsid w:val="005E4C1B"/>
    <w:rsid w:val="00600CCC"/>
    <w:rsid w:val="00624E6A"/>
    <w:rsid w:val="00676564"/>
    <w:rsid w:val="0068728E"/>
    <w:rsid w:val="006F1FD2"/>
    <w:rsid w:val="007147F1"/>
    <w:rsid w:val="007165B8"/>
    <w:rsid w:val="007500CF"/>
    <w:rsid w:val="00762D42"/>
    <w:rsid w:val="0077234D"/>
    <w:rsid w:val="00773836"/>
    <w:rsid w:val="007B7580"/>
    <w:rsid w:val="007F57C4"/>
    <w:rsid w:val="00805DBF"/>
    <w:rsid w:val="00830531"/>
    <w:rsid w:val="0083721E"/>
    <w:rsid w:val="00843795"/>
    <w:rsid w:val="00845670"/>
    <w:rsid w:val="0086055C"/>
    <w:rsid w:val="008805E9"/>
    <w:rsid w:val="008A2A43"/>
    <w:rsid w:val="008B24A7"/>
    <w:rsid w:val="008C0277"/>
    <w:rsid w:val="008C1D1B"/>
    <w:rsid w:val="008C233D"/>
    <w:rsid w:val="008C4365"/>
    <w:rsid w:val="008D51FF"/>
    <w:rsid w:val="00900B4B"/>
    <w:rsid w:val="00920E6B"/>
    <w:rsid w:val="00963F88"/>
    <w:rsid w:val="00965001"/>
    <w:rsid w:val="009748D2"/>
    <w:rsid w:val="009A01BE"/>
    <w:rsid w:val="009A40B4"/>
    <w:rsid w:val="009A5548"/>
    <w:rsid w:val="009A6D90"/>
    <w:rsid w:val="009B22F5"/>
    <w:rsid w:val="009B637D"/>
    <w:rsid w:val="009D3B34"/>
    <w:rsid w:val="009E3FE8"/>
    <w:rsid w:val="009F42A0"/>
    <w:rsid w:val="00A02569"/>
    <w:rsid w:val="00A16557"/>
    <w:rsid w:val="00A466D1"/>
    <w:rsid w:val="00A578D3"/>
    <w:rsid w:val="00A709E6"/>
    <w:rsid w:val="00A72CED"/>
    <w:rsid w:val="00A74934"/>
    <w:rsid w:val="00A77A09"/>
    <w:rsid w:val="00AC2421"/>
    <w:rsid w:val="00AD6001"/>
    <w:rsid w:val="00AE62B6"/>
    <w:rsid w:val="00B42580"/>
    <w:rsid w:val="00B83D64"/>
    <w:rsid w:val="00B871A7"/>
    <w:rsid w:val="00B93598"/>
    <w:rsid w:val="00B9728D"/>
    <w:rsid w:val="00BF052D"/>
    <w:rsid w:val="00C15C62"/>
    <w:rsid w:val="00C82161"/>
    <w:rsid w:val="00CC0AED"/>
    <w:rsid w:val="00D05751"/>
    <w:rsid w:val="00D426EC"/>
    <w:rsid w:val="00D65C0B"/>
    <w:rsid w:val="00DB033A"/>
    <w:rsid w:val="00DD70D1"/>
    <w:rsid w:val="00DE7687"/>
    <w:rsid w:val="00E43CD6"/>
    <w:rsid w:val="00E60282"/>
    <w:rsid w:val="00E84F01"/>
    <w:rsid w:val="00E86679"/>
    <w:rsid w:val="00EE7178"/>
    <w:rsid w:val="00F145F0"/>
    <w:rsid w:val="00F169BD"/>
    <w:rsid w:val="00F324FF"/>
    <w:rsid w:val="00F52D3E"/>
    <w:rsid w:val="00F55C50"/>
    <w:rsid w:val="00F875FE"/>
    <w:rsid w:val="00FA078A"/>
    <w:rsid w:val="00FB0778"/>
    <w:rsid w:val="00FC2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13A3"/>
  <w15:docId w15:val="{07A14B54-662A-4757-9C86-BCE7FF95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B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7CB"/>
    <w:rPr>
      <w:color w:val="0563C1" w:themeColor="hyperlink"/>
      <w:u w:val="single"/>
    </w:rPr>
  </w:style>
  <w:style w:type="character" w:styleId="UnresolvedMention">
    <w:name w:val="Unresolved Mention"/>
    <w:basedOn w:val="DefaultParagraphFont"/>
    <w:uiPriority w:val="99"/>
    <w:semiHidden/>
    <w:unhideWhenUsed/>
    <w:rsid w:val="001C77CB"/>
    <w:rPr>
      <w:color w:val="605E5C"/>
      <w:shd w:val="clear" w:color="auto" w:fill="E1DFDD"/>
    </w:rPr>
  </w:style>
  <w:style w:type="paragraph" w:styleId="ListParagraph">
    <w:name w:val="List Paragraph"/>
    <w:basedOn w:val="Normal"/>
    <w:uiPriority w:val="34"/>
    <w:qFormat/>
    <w:rsid w:val="00A74934"/>
    <w:pPr>
      <w:ind w:left="720"/>
      <w:contextualSpacing/>
    </w:pPr>
  </w:style>
  <w:style w:type="paragraph" w:styleId="NoSpacing">
    <w:name w:val="No Spacing"/>
    <w:uiPriority w:val="1"/>
    <w:qFormat/>
    <w:rsid w:val="00D05751"/>
    <w:pPr>
      <w:spacing w:after="0" w:line="240" w:lineRule="auto"/>
    </w:pPr>
    <w:rPr>
      <w:kern w:val="0"/>
      <w14:ligatures w14:val="none"/>
    </w:rPr>
  </w:style>
  <w:style w:type="paragraph" w:styleId="Header">
    <w:name w:val="header"/>
    <w:basedOn w:val="Normal"/>
    <w:link w:val="HeaderChar"/>
    <w:uiPriority w:val="99"/>
    <w:unhideWhenUsed/>
    <w:rsid w:val="00920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E6B"/>
  </w:style>
  <w:style w:type="paragraph" w:styleId="Footer">
    <w:name w:val="footer"/>
    <w:basedOn w:val="Normal"/>
    <w:link w:val="FooterChar"/>
    <w:uiPriority w:val="99"/>
    <w:unhideWhenUsed/>
    <w:rsid w:val="00920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E6B"/>
  </w:style>
  <w:style w:type="paragraph" w:styleId="Revision">
    <w:name w:val="Revision"/>
    <w:hidden/>
    <w:uiPriority w:val="99"/>
    <w:semiHidden/>
    <w:rsid w:val="000757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2935">
      <w:bodyDiv w:val="1"/>
      <w:marLeft w:val="0"/>
      <w:marRight w:val="0"/>
      <w:marTop w:val="0"/>
      <w:marBottom w:val="0"/>
      <w:divBdr>
        <w:top w:val="none" w:sz="0" w:space="0" w:color="auto"/>
        <w:left w:val="none" w:sz="0" w:space="0" w:color="auto"/>
        <w:bottom w:val="none" w:sz="0" w:space="0" w:color="auto"/>
        <w:right w:val="none" w:sz="0" w:space="0" w:color="auto"/>
      </w:divBdr>
    </w:div>
    <w:div w:id="123088526">
      <w:bodyDiv w:val="1"/>
      <w:marLeft w:val="0"/>
      <w:marRight w:val="0"/>
      <w:marTop w:val="0"/>
      <w:marBottom w:val="0"/>
      <w:divBdr>
        <w:top w:val="none" w:sz="0" w:space="0" w:color="auto"/>
        <w:left w:val="none" w:sz="0" w:space="0" w:color="auto"/>
        <w:bottom w:val="none" w:sz="0" w:space="0" w:color="auto"/>
        <w:right w:val="none" w:sz="0" w:space="0" w:color="auto"/>
      </w:divBdr>
    </w:div>
    <w:div w:id="200749539">
      <w:bodyDiv w:val="1"/>
      <w:marLeft w:val="0"/>
      <w:marRight w:val="0"/>
      <w:marTop w:val="0"/>
      <w:marBottom w:val="0"/>
      <w:divBdr>
        <w:top w:val="none" w:sz="0" w:space="0" w:color="auto"/>
        <w:left w:val="none" w:sz="0" w:space="0" w:color="auto"/>
        <w:bottom w:val="none" w:sz="0" w:space="0" w:color="auto"/>
        <w:right w:val="none" w:sz="0" w:space="0" w:color="auto"/>
      </w:divBdr>
    </w:div>
    <w:div w:id="204295633">
      <w:bodyDiv w:val="1"/>
      <w:marLeft w:val="0"/>
      <w:marRight w:val="0"/>
      <w:marTop w:val="0"/>
      <w:marBottom w:val="0"/>
      <w:divBdr>
        <w:top w:val="none" w:sz="0" w:space="0" w:color="auto"/>
        <w:left w:val="none" w:sz="0" w:space="0" w:color="auto"/>
        <w:bottom w:val="none" w:sz="0" w:space="0" w:color="auto"/>
        <w:right w:val="none" w:sz="0" w:space="0" w:color="auto"/>
      </w:divBdr>
    </w:div>
    <w:div w:id="214436861">
      <w:bodyDiv w:val="1"/>
      <w:marLeft w:val="0"/>
      <w:marRight w:val="0"/>
      <w:marTop w:val="0"/>
      <w:marBottom w:val="0"/>
      <w:divBdr>
        <w:top w:val="none" w:sz="0" w:space="0" w:color="auto"/>
        <w:left w:val="none" w:sz="0" w:space="0" w:color="auto"/>
        <w:bottom w:val="none" w:sz="0" w:space="0" w:color="auto"/>
        <w:right w:val="none" w:sz="0" w:space="0" w:color="auto"/>
      </w:divBdr>
    </w:div>
    <w:div w:id="235938883">
      <w:bodyDiv w:val="1"/>
      <w:marLeft w:val="0"/>
      <w:marRight w:val="0"/>
      <w:marTop w:val="0"/>
      <w:marBottom w:val="0"/>
      <w:divBdr>
        <w:top w:val="none" w:sz="0" w:space="0" w:color="auto"/>
        <w:left w:val="none" w:sz="0" w:space="0" w:color="auto"/>
        <w:bottom w:val="none" w:sz="0" w:space="0" w:color="auto"/>
        <w:right w:val="none" w:sz="0" w:space="0" w:color="auto"/>
      </w:divBdr>
    </w:div>
    <w:div w:id="237834085">
      <w:bodyDiv w:val="1"/>
      <w:marLeft w:val="0"/>
      <w:marRight w:val="0"/>
      <w:marTop w:val="0"/>
      <w:marBottom w:val="0"/>
      <w:divBdr>
        <w:top w:val="none" w:sz="0" w:space="0" w:color="auto"/>
        <w:left w:val="none" w:sz="0" w:space="0" w:color="auto"/>
        <w:bottom w:val="none" w:sz="0" w:space="0" w:color="auto"/>
        <w:right w:val="none" w:sz="0" w:space="0" w:color="auto"/>
      </w:divBdr>
    </w:div>
    <w:div w:id="354693213">
      <w:bodyDiv w:val="1"/>
      <w:marLeft w:val="0"/>
      <w:marRight w:val="0"/>
      <w:marTop w:val="0"/>
      <w:marBottom w:val="0"/>
      <w:divBdr>
        <w:top w:val="none" w:sz="0" w:space="0" w:color="auto"/>
        <w:left w:val="none" w:sz="0" w:space="0" w:color="auto"/>
        <w:bottom w:val="none" w:sz="0" w:space="0" w:color="auto"/>
        <w:right w:val="none" w:sz="0" w:space="0" w:color="auto"/>
      </w:divBdr>
    </w:div>
    <w:div w:id="398794052">
      <w:bodyDiv w:val="1"/>
      <w:marLeft w:val="0"/>
      <w:marRight w:val="0"/>
      <w:marTop w:val="0"/>
      <w:marBottom w:val="0"/>
      <w:divBdr>
        <w:top w:val="none" w:sz="0" w:space="0" w:color="auto"/>
        <w:left w:val="none" w:sz="0" w:space="0" w:color="auto"/>
        <w:bottom w:val="none" w:sz="0" w:space="0" w:color="auto"/>
        <w:right w:val="none" w:sz="0" w:space="0" w:color="auto"/>
      </w:divBdr>
    </w:div>
    <w:div w:id="589437549">
      <w:bodyDiv w:val="1"/>
      <w:marLeft w:val="0"/>
      <w:marRight w:val="0"/>
      <w:marTop w:val="0"/>
      <w:marBottom w:val="0"/>
      <w:divBdr>
        <w:top w:val="none" w:sz="0" w:space="0" w:color="auto"/>
        <w:left w:val="none" w:sz="0" w:space="0" w:color="auto"/>
        <w:bottom w:val="none" w:sz="0" w:space="0" w:color="auto"/>
        <w:right w:val="none" w:sz="0" w:space="0" w:color="auto"/>
      </w:divBdr>
    </w:div>
    <w:div w:id="592666724">
      <w:bodyDiv w:val="1"/>
      <w:marLeft w:val="0"/>
      <w:marRight w:val="0"/>
      <w:marTop w:val="0"/>
      <w:marBottom w:val="0"/>
      <w:divBdr>
        <w:top w:val="none" w:sz="0" w:space="0" w:color="auto"/>
        <w:left w:val="none" w:sz="0" w:space="0" w:color="auto"/>
        <w:bottom w:val="none" w:sz="0" w:space="0" w:color="auto"/>
        <w:right w:val="none" w:sz="0" w:space="0" w:color="auto"/>
      </w:divBdr>
    </w:div>
    <w:div w:id="650908640">
      <w:bodyDiv w:val="1"/>
      <w:marLeft w:val="0"/>
      <w:marRight w:val="0"/>
      <w:marTop w:val="0"/>
      <w:marBottom w:val="0"/>
      <w:divBdr>
        <w:top w:val="none" w:sz="0" w:space="0" w:color="auto"/>
        <w:left w:val="none" w:sz="0" w:space="0" w:color="auto"/>
        <w:bottom w:val="none" w:sz="0" w:space="0" w:color="auto"/>
        <w:right w:val="none" w:sz="0" w:space="0" w:color="auto"/>
      </w:divBdr>
    </w:div>
    <w:div w:id="653879767">
      <w:bodyDiv w:val="1"/>
      <w:marLeft w:val="0"/>
      <w:marRight w:val="0"/>
      <w:marTop w:val="0"/>
      <w:marBottom w:val="0"/>
      <w:divBdr>
        <w:top w:val="none" w:sz="0" w:space="0" w:color="auto"/>
        <w:left w:val="none" w:sz="0" w:space="0" w:color="auto"/>
        <w:bottom w:val="none" w:sz="0" w:space="0" w:color="auto"/>
        <w:right w:val="none" w:sz="0" w:space="0" w:color="auto"/>
      </w:divBdr>
    </w:div>
    <w:div w:id="663318490">
      <w:bodyDiv w:val="1"/>
      <w:marLeft w:val="0"/>
      <w:marRight w:val="0"/>
      <w:marTop w:val="0"/>
      <w:marBottom w:val="0"/>
      <w:divBdr>
        <w:top w:val="none" w:sz="0" w:space="0" w:color="auto"/>
        <w:left w:val="none" w:sz="0" w:space="0" w:color="auto"/>
        <w:bottom w:val="none" w:sz="0" w:space="0" w:color="auto"/>
        <w:right w:val="none" w:sz="0" w:space="0" w:color="auto"/>
      </w:divBdr>
    </w:div>
    <w:div w:id="747926457">
      <w:bodyDiv w:val="1"/>
      <w:marLeft w:val="0"/>
      <w:marRight w:val="0"/>
      <w:marTop w:val="0"/>
      <w:marBottom w:val="0"/>
      <w:divBdr>
        <w:top w:val="none" w:sz="0" w:space="0" w:color="auto"/>
        <w:left w:val="none" w:sz="0" w:space="0" w:color="auto"/>
        <w:bottom w:val="none" w:sz="0" w:space="0" w:color="auto"/>
        <w:right w:val="none" w:sz="0" w:space="0" w:color="auto"/>
      </w:divBdr>
    </w:div>
    <w:div w:id="838227416">
      <w:bodyDiv w:val="1"/>
      <w:marLeft w:val="0"/>
      <w:marRight w:val="0"/>
      <w:marTop w:val="0"/>
      <w:marBottom w:val="0"/>
      <w:divBdr>
        <w:top w:val="none" w:sz="0" w:space="0" w:color="auto"/>
        <w:left w:val="none" w:sz="0" w:space="0" w:color="auto"/>
        <w:bottom w:val="none" w:sz="0" w:space="0" w:color="auto"/>
        <w:right w:val="none" w:sz="0" w:space="0" w:color="auto"/>
      </w:divBdr>
    </w:div>
    <w:div w:id="843393916">
      <w:bodyDiv w:val="1"/>
      <w:marLeft w:val="0"/>
      <w:marRight w:val="0"/>
      <w:marTop w:val="0"/>
      <w:marBottom w:val="0"/>
      <w:divBdr>
        <w:top w:val="none" w:sz="0" w:space="0" w:color="auto"/>
        <w:left w:val="none" w:sz="0" w:space="0" w:color="auto"/>
        <w:bottom w:val="none" w:sz="0" w:space="0" w:color="auto"/>
        <w:right w:val="none" w:sz="0" w:space="0" w:color="auto"/>
      </w:divBdr>
    </w:div>
    <w:div w:id="1015307234">
      <w:bodyDiv w:val="1"/>
      <w:marLeft w:val="0"/>
      <w:marRight w:val="0"/>
      <w:marTop w:val="0"/>
      <w:marBottom w:val="0"/>
      <w:divBdr>
        <w:top w:val="none" w:sz="0" w:space="0" w:color="auto"/>
        <w:left w:val="none" w:sz="0" w:space="0" w:color="auto"/>
        <w:bottom w:val="none" w:sz="0" w:space="0" w:color="auto"/>
        <w:right w:val="none" w:sz="0" w:space="0" w:color="auto"/>
      </w:divBdr>
    </w:div>
    <w:div w:id="1091050477">
      <w:bodyDiv w:val="1"/>
      <w:marLeft w:val="0"/>
      <w:marRight w:val="0"/>
      <w:marTop w:val="0"/>
      <w:marBottom w:val="0"/>
      <w:divBdr>
        <w:top w:val="none" w:sz="0" w:space="0" w:color="auto"/>
        <w:left w:val="none" w:sz="0" w:space="0" w:color="auto"/>
        <w:bottom w:val="none" w:sz="0" w:space="0" w:color="auto"/>
        <w:right w:val="none" w:sz="0" w:space="0" w:color="auto"/>
      </w:divBdr>
    </w:div>
    <w:div w:id="1129711714">
      <w:bodyDiv w:val="1"/>
      <w:marLeft w:val="0"/>
      <w:marRight w:val="0"/>
      <w:marTop w:val="0"/>
      <w:marBottom w:val="0"/>
      <w:divBdr>
        <w:top w:val="none" w:sz="0" w:space="0" w:color="auto"/>
        <w:left w:val="none" w:sz="0" w:space="0" w:color="auto"/>
        <w:bottom w:val="none" w:sz="0" w:space="0" w:color="auto"/>
        <w:right w:val="none" w:sz="0" w:space="0" w:color="auto"/>
      </w:divBdr>
    </w:div>
    <w:div w:id="1316952288">
      <w:bodyDiv w:val="1"/>
      <w:marLeft w:val="0"/>
      <w:marRight w:val="0"/>
      <w:marTop w:val="0"/>
      <w:marBottom w:val="0"/>
      <w:divBdr>
        <w:top w:val="none" w:sz="0" w:space="0" w:color="auto"/>
        <w:left w:val="none" w:sz="0" w:space="0" w:color="auto"/>
        <w:bottom w:val="none" w:sz="0" w:space="0" w:color="auto"/>
        <w:right w:val="none" w:sz="0" w:space="0" w:color="auto"/>
      </w:divBdr>
    </w:div>
    <w:div w:id="1413968350">
      <w:bodyDiv w:val="1"/>
      <w:marLeft w:val="0"/>
      <w:marRight w:val="0"/>
      <w:marTop w:val="0"/>
      <w:marBottom w:val="0"/>
      <w:divBdr>
        <w:top w:val="none" w:sz="0" w:space="0" w:color="auto"/>
        <w:left w:val="none" w:sz="0" w:space="0" w:color="auto"/>
        <w:bottom w:val="none" w:sz="0" w:space="0" w:color="auto"/>
        <w:right w:val="none" w:sz="0" w:space="0" w:color="auto"/>
      </w:divBdr>
    </w:div>
    <w:div w:id="1470242221">
      <w:bodyDiv w:val="1"/>
      <w:marLeft w:val="0"/>
      <w:marRight w:val="0"/>
      <w:marTop w:val="0"/>
      <w:marBottom w:val="0"/>
      <w:divBdr>
        <w:top w:val="none" w:sz="0" w:space="0" w:color="auto"/>
        <w:left w:val="none" w:sz="0" w:space="0" w:color="auto"/>
        <w:bottom w:val="none" w:sz="0" w:space="0" w:color="auto"/>
        <w:right w:val="none" w:sz="0" w:space="0" w:color="auto"/>
      </w:divBdr>
    </w:div>
    <w:div w:id="1499229102">
      <w:bodyDiv w:val="1"/>
      <w:marLeft w:val="0"/>
      <w:marRight w:val="0"/>
      <w:marTop w:val="0"/>
      <w:marBottom w:val="0"/>
      <w:divBdr>
        <w:top w:val="none" w:sz="0" w:space="0" w:color="auto"/>
        <w:left w:val="none" w:sz="0" w:space="0" w:color="auto"/>
        <w:bottom w:val="none" w:sz="0" w:space="0" w:color="auto"/>
        <w:right w:val="none" w:sz="0" w:space="0" w:color="auto"/>
      </w:divBdr>
    </w:div>
    <w:div w:id="1637878757">
      <w:bodyDiv w:val="1"/>
      <w:marLeft w:val="0"/>
      <w:marRight w:val="0"/>
      <w:marTop w:val="0"/>
      <w:marBottom w:val="0"/>
      <w:divBdr>
        <w:top w:val="none" w:sz="0" w:space="0" w:color="auto"/>
        <w:left w:val="none" w:sz="0" w:space="0" w:color="auto"/>
        <w:bottom w:val="none" w:sz="0" w:space="0" w:color="auto"/>
        <w:right w:val="none" w:sz="0" w:space="0" w:color="auto"/>
      </w:divBdr>
    </w:div>
    <w:div w:id="1663387996">
      <w:bodyDiv w:val="1"/>
      <w:marLeft w:val="0"/>
      <w:marRight w:val="0"/>
      <w:marTop w:val="0"/>
      <w:marBottom w:val="0"/>
      <w:divBdr>
        <w:top w:val="none" w:sz="0" w:space="0" w:color="auto"/>
        <w:left w:val="none" w:sz="0" w:space="0" w:color="auto"/>
        <w:bottom w:val="none" w:sz="0" w:space="0" w:color="auto"/>
        <w:right w:val="none" w:sz="0" w:space="0" w:color="auto"/>
      </w:divBdr>
    </w:div>
    <w:div w:id="1710491247">
      <w:bodyDiv w:val="1"/>
      <w:marLeft w:val="0"/>
      <w:marRight w:val="0"/>
      <w:marTop w:val="0"/>
      <w:marBottom w:val="0"/>
      <w:divBdr>
        <w:top w:val="none" w:sz="0" w:space="0" w:color="auto"/>
        <w:left w:val="none" w:sz="0" w:space="0" w:color="auto"/>
        <w:bottom w:val="none" w:sz="0" w:space="0" w:color="auto"/>
        <w:right w:val="none" w:sz="0" w:space="0" w:color="auto"/>
      </w:divBdr>
    </w:div>
    <w:div w:id="1725175084">
      <w:bodyDiv w:val="1"/>
      <w:marLeft w:val="0"/>
      <w:marRight w:val="0"/>
      <w:marTop w:val="0"/>
      <w:marBottom w:val="0"/>
      <w:divBdr>
        <w:top w:val="none" w:sz="0" w:space="0" w:color="auto"/>
        <w:left w:val="none" w:sz="0" w:space="0" w:color="auto"/>
        <w:bottom w:val="none" w:sz="0" w:space="0" w:color="auto"/>
        <w:right w:val="none" w:sz="0" w:space="0" w:color="auto"/>
      </w:divBdr>
    </w:div>
    <w:div w:id="1803763944">
      <w:bodyDiv w:val="1"/>
      <w:marLeft w:val="0"/>
      <w:marRight w:val="0"/>
      <w:marTop w:val="0"/>
      <w:marBottom w:val="0"/>
      <w:divBdr>
        <w:top w:val="none" w:sz="0" w:space="0" w:color="auto"/>
        <w:left w:val="none" w:sz="0" w:space="0" w:color="auto"/>
        <w:bottom w:val="none" w:sz="0" w:space="0" w:color="auto"/>
        <w:right w:val="none" w:sz="0" w:space="0" w:color="auto"/>
      </w:divBdr>
    </w:div>
    <w:div w:id="1820800287">
      <w:bodyDiv w:val="1"/>
      <w:marLeft w:val="0"/>
      <w:marRight w:val="0"/>
      <w:marTop w:val="0"/>
      <w:marBottom w:val="0"/>
      <w:divBdr>
        <w:top w:val="none" w:sz="0" w:space="0" w:color="auto"/>
        <w:left w:val="none" w:sz="0" w:space="0" w:color="auto"/>
        <w:bottom w:val="none" w:sz="0" w:space="0" w:color="auto"/>
        <w:right w:val="none" w:sz="0" w:space="0" w:color="auto"/>
      </w:divBdr>
    </w:div>
    <w:div w:id="1882932531">
      <w:bodyDiv w:val="1"/>
      <w:marLeft w:val="0"/>
      <w:marRight w:val="0"/>
      <w:marTop w:val="0"/>
      <w:marBottom w:val="0"/>
      <w:divBdr>
        <w:top w:val="none" w:sz="0" w:space="0" w:color="auto"/>
        <w:left w:val="none" w:sz="0" w:space="0" w:color="auto"/>
        <w:bottom w:val="none" w:sz="0" w:space="0" w:color="auto"/>
        <w:right w:val="none" w:sz="0" w:space="0" w:color="auto"/>
      </w:divBdr>
    </w:div>
    <w:div w:id="2036538393">
      <w:bodyDiv w:val="1"/>
      <w:marLeft w:val="0"/>
      <w:marRight w:val="0"/>
      <w:marTop w:val="0"/>
      <w:marBottom w:val="0"/>
      <w:divBdr>
        <w:top w:val="none" w:sz="0" w:space="0" w:color="auto"/>
        <w:left w:val="none" w:sz="0" w:space="0" w:color="auto"/>
        <w:bottom w:val="none" w:sz="0" w:space="0" w:color="auto"/>
        <w:right w:val="none" w:sz="0" w:space="0" w:color="auto"/>
      </w:divBdr>
    </w:div>
    <w:div w:id="2101903020">
      <w:bodyDiv w:val="1"/>
      <w:marLeft w:val="0"/>
      <w:marRight w:val="0"/>
      <w:marTop w:val="0"/>
      <w:marBottom w:val="0"/>
      <w:divBdr>
        <w:top w:val="none" w:sz="0" w:space="0" w:color="auto"/>
        <w:left w:val="none" w:sz="0" w:space="0" w:color="auto"/>
        <w:bottom w:val="none" w:sz="0" w:space="0" w:color="auto"/>
        <w:right w:val="none" w:sz="0" w:space="0" w:color="auto"/>
      </w:divBdr>
    </w:div>
    <w:div w:id="214145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ena3.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tena3.ro" TargetMode="External"/><Relationship Id="rId5" Type="http://schemas.openxmlformats.org/officeDocument/2006/relationships/webSettings" Target="webSettings.xml"/><Relationship Id="rId10" Type="http://schemas.openxmlformats.org/officeDocument/2006/relationships/hyperlink" Target="https://cmsngl.ro/" TargetMode="External"/><Relationship Id="rId4" Type="http://schemas.openxmlformats.org/officeDocument/2006/relationships/settings" Target="settings.xml"/><Relationship Id="rId9" Type="http://schemas.openxmlformats.org/officeDocument/2006/relationships/hyperlink" Target="mailto:marketing@antena3.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0D7E5-920B-4AA2-8BB9-4C9CFDEF3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3782</Words>
  <Characters>21561</Characters>
  <Application>Microsoft Office Word</Application>
  <DocSecurity>0</DocSecurity>
  <Lines>179</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Mira</dc:creator>
  <cp:keywords/>
  <dc:description/>
  <cp:lastModifiedBy>Andreea Mira</cp:lastModifiedBy>
  <cp:revision>2</cp:revision>
  <dcterms:created xsi:type="dcterms:W3CDTF">2025-09-22T06:51:00Z</dcterms:created>
  <dcterms:modified xsi:type="dcterms:W3CDTF">2025-09-22T06:51:00Z</dcterms:modified>
</cp:coreProperties>
</file>